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77" w:rsidRPr="00C52D80" w:rsidRDefault="00686E77">
      <w:pPr>
        <w:rPr>
          <w:rFonts w:ascii="宋体" w:eastAsia="宋体" w:hAnsi="宋体" w:cs="宋体"/>
          <w:kern w:val="0"/>
          <w:sz w:val="24"/>
          <w:szCs w:val="24"/>
        </w:rPr>
      </w:pPr>
      <w:bookmarkStart w:id="0" w:name="_GoBack"/>
      <w:bookmarkEnd w:id="0"/>
    </w:p>
    <w:p w:rsidR="006E3639" w:rsidRDefault="009E1EDC" w:rsidP="006E3639">
      <w:pPr>
        <w:pStyle w:val="New"/>
        <w:jc w:val="center"/>
        <w:rPr>
          <w:rFonts w:ascii="黑体" w:eastAsia="黑体"/>
          <w:b/>
          <w:sz w:val="36"/>
          <w:szCs w:val="36"/>
          <w:lang w:eastAsia="zh-CN"/>
        </w:rPr>
      </w:pPr>
      <w:r>
        <w:rPr>
          <w:rFonts w:hint="eastAsia"/>
        </w:rPr>
        <w:t>  </w:t>
      </w:r>
      <w:r w:rsidR="006E3639">
        <w:rPr>
          <w:rFonts w:ascii="黑体" w:eastAsia="黑体" w:hint="eastAsia"/>
          <w:b/>
          <w:sz w:val="36"/>
          <w:szCs w:val="36"/>
          <w:u w:val="single"/>
          <w:lang w:eastAsia="zh-CN"/>
        </w:rPr>
        <w:t xml:space="preserve">自动化 </w:t>
      </w:r>
      <w:r w:rsidR="006E3639">
        <w:rPr>
          <w:rFonts w:ascii="黑体" w:eastAsia="黑体" w:hint="eastAsia"/>
          <w:b/>
          <w:sz w:val="36"/>
          <w:szCs w:val="36"/>
          <w:lang w:eastAsia="zh-CN"/>
        </w:rPr>
        <w:t>专业本科培养方案</w:t>
      </w:r>
    </w:p>
    <w:p w:rsidR="006E3639" w:rsidRDefault="006E3639" w:rsidP="006E3639">
      <w:pPr>
        <w:pStyle w:val="NewNewNewNewNewNewNew"/>
        <w:spacing w:line="240" w:lineRule="exact"/>
        <w:ind w:firstLineChars="200" w:firstLine="643"/>
        <w:jc w:val="center"/>
        <w:rPr>
          <w:rFonts w:eastAsia="黑体"/>
          <w:b/>
          <w:sz w:val="32"/>
          <w:lang w:eastAsia="zh-CN"/>
        </w:rPr>
      </w:pPr>
    </w:p>
    <w:p w:rsidR="006E3639" w:rsidRPr="002E29A9" w:rsidRDefault="006E3639" w:rsidP="006E3639">
      <w:pPr>
        <w:pStyle w:val="NewNewNewNew"/>
        <w:spacing w:line="360" w:lineRule="auto"/>
        <w:rPr>
          <w:rFonts w:ascii="黑体" w:eastAsia="黑体" w:hAnsi="楷体_GB2312"/>
          <w:bCs/>
          <w:sz w:val="24"/>
          <w:lang w:eastAsia="zh-CN"/>
        </w:rPr>
      </w:pPr>
      <w:r>
        <w:rPr>
          <w:rFonts w:ascii="黑体" w:eastAsia="黑体" w:hAnsi="楷体_GB2312" w:hint="eastAsia"/>
          <w:b/>
          <w:bCs/>
          <w:lang w:eastAsia="zh-CN"/>
        </w:rPr>
        <w:t xml:space="preserve">    </w:t>
      </w:r>
      <w:r w:rsidRPr="002E29A9">
        <w:rPr>
          <w:rFonts w:ascii="黑体" w:eastAsia="黑体" w:hAnsi="楷体_GB2312" w:hint="eastAsia"/>
          <w:b/>
          <w:bCs/>
          <w:sz w:val="24"/>
          <w:lang w:eastAsia="zh-CN"/>
        </w:rPr>
        <w:t xml:space="preserve"> </w:t>
      </w:r>
      <w:r w:rsidRPr="002E29A9">
        <w:rPr>
          <w:rFonts w:ascii="黑体" w:eastAsia="黑体" w:hAnsi="楷体_GB2312" w:hint="eastAsia"/>
          <w:bCs/>
          <w:sz w:val="24"/>
          <w:lang w:eastAsia="zh-CN"/>
        </w:rPr>
        <w:t>学科门类：</w:t>
      </w:r>
      <w:r w:rsidRPr="002E29A9">
        <w:rPr>
          <w:rFonts w:ascii="黑体" w:eastAsia="黑体" w:hAnsi="楷体_GB2312" w:hint="eastAsia"/>
          <w:bCs/>
          <w:sz w:val="24"/>
          <w:u w:val="single"/>
          <w:lang w:eastAsia="zh-CN"/>
        </w:rPr>
        <w:t xml:space="preserve">  工学 </w:t>
      </w:r>
      <w:r>
        <w:rPr>
          <w:rFonts w:ascii="黑体" w:eastAsia="黑体" w:hAnsi="楷体_GB2312" w:hint="eastAsia"/>
          <w:bCs/>
          <w:sz w:val="24"/>
          <w:lang w:eastAsia="zh-CN"/>
        </w:rPr>
        <w:t xml:space="preserve">   </w:t>
      </w:r>
      <w:r w:rsidRPr="002E29A9">
        <w:rPr>
          <w:rFonts w:ascii="黑体" w:eastAsia="黑体" w:hAnsi="楷体_GB2312" w:hint="eastAsia"/>
          <w:bCs/>
          <w:sz w:val="24"/>
          <w:lang w:eastAsia="zh-CN"/>
        </w:rPr>
        <w:t xml:space="preserve"> 专业大类：</w:t>
      </w:r>
      <w:r w:rsidRPr="002E29A9">
        <w:rPr>
          <w:rFonts w:ascii="黑体" w:eastAsia="黑体" w:hAnsi="楷体_GB2312" w:hint="eastAsia"/>
          <w:bCs/>
          <w:sz w:val="24"/>
          <w:u w:val="single"/>
          <w:lang w:eastAsia="zh-CN"/>
        </w:rPr>
        <w:t xml:space="preserve">  自动化类 </w:t>
      </w:r>
      <w:r>
        <w:rPr>
          <w:rFonts w:ascii="黑体" w:eastAsia="黑体" w:hAnsi="楷体_GB2312" w:hint="eastAsia"/>
          <w:bCs/>
          <w:sz w:val="24"/>
          <w:lang w:eastAsia="zh-CN"/>
        </w:rPr>
        <w:t xml:space="preserve">    </w:t>
      </w:r>
      <w:r w:rsidRPr="002E29A9">
        <w:rPr>
          <w:rFonts w:ascii="黑体" w:eastAsia="黑体" w:hAnsi="楷体_GB2312" w:hint="eastAsia"/>
          <w:bCs/>
          <w:sz w:val="24"/>
          <w:lang w:eastAsia="zh-CN"/>
        </w:rPr>
        <w:t>专业名称：</w:t>
      </w:r>
      <w:r w:rsidRPr="002E29A9">
        <w:rPr>
          <w:rFonts w:ascii="黑体" w:eastAsia="黑体" w:hAnsi="楷体_GB2312" w:hint="eastAsia"/>
          <w:bCs/>
          <w:sz w:val="24"/>
          <w:u w:val="single"/>
          <w:lang w:eastAsia="zh-CN"/>
        </w:rPr>
        <w:t xml:space="preserve">  自动化 </w:t>
      </w:r>
    </w:p>
    <w:p w:rsidR="006E3639" w:rsidRPr="002E29A9" w:rsidRDefault="006E3639" w:rsidP="006E3639">
      <w:pPr>
        <w:pStyle w:val="NewNewNewNewNew"/>
        <w:spacing w:line="360" w:lineRule="auto"/>
        <w:rPr>
          <w:rFonts w:ascii="黑体" w:eastAsia="黑体" w:hAnsi="楷体_GB2312"/>
          <w:bCs/>
          <w:sz w:val="24"/>
          <w:lang w:eastAsia="zh-CN"/>
        </w:rPr>
      </w:pPr>
      <w:r>
        <w:rPr>
          <w:rFonts w:ascii="黑体" w:eastAsia="黑体" w:hAnsi="楷体_GB2312" w:hint="eastAsia"/>
          <w:bCs/>
          <w:sz w:val="24"/>
          <w:lang w:eastAsia="zh-CN"/>
        </w:rPr>
        <w:t xml:space="preserve">    </w:t>
      </w:r>
      <w:r w:rsidRPr="002E29A9">
        <w:rPr>
          <w:rFonts w:ascii="黑体" w:eastAsia="黑体" w:hAnsi="楷体_GB2312" w:hint="eastAsia"/>
          <w:bCs/>
          <w:sz w:val="24"/>
          <w:lang w:eastAsia="zh-CN"/>
        </w:rPr>
        <w:t>专业代码：</w:t>
      </w:r>
      <w:r w:rsidRPr="002E29A9">
        <w:rPr>
          <w:rFonts w:ascii="黑体" w:eastAsia="黑体" w:hAnsi="楷体_GB2312" w:hint="eastAsia"/>
          <w:bCs/>
          <w:sz w:val="24"/>
          <w:u w:val="single"/>
          <w:lang w:eastAsia="zh-CN"/>
        </w:rPr>
        <w:t xml:space="preserve"> </w:t>
      </w:r>
      <w:r w:rsidRPr="002E29A9">
        <w:rPr>
          <w:rFonts w:ascii="黑体" w:eastAsia="黑体" w:hAnsi="楷体_GB2312" w:hint="eastAsia"/>
          <w:b/>
          <w:bCs/>
          <w:sz w:val="24"/>
          <w:u w:val="single"/>
          <w:lang w:eastAsia="zh-CN"/>
        </w:rPr>
        <w:t xml:space="preserve">080801 </w:t>
      </w:r>
      <w:r w:rsidRPr="002E29A9">
        <w:rPr>
          <w:rFonts w:ascii="黑体" w:eastAsia="黑体" w:hAnsi="楷体_GB2312" w:hint="eastAsia"/>
          <w:b/>
          <w:bCs/>
          <w:sz w:val="24"/>
          <w:lang w:eastAsia="zh-CN"/>
        </w:rPr>
        <w:t xml:space="preserve"> </w:t>
      </w:r>
      <w:r>
        <w:rPr>
          <w:rFonts w:ascii="黑体" w:eastAsia="黑体" w:hAnsi="楷体_GB2312" w:hint="eastAsia"/>
          <w:bCs/>
          <w:sz w:val="24"/>
          <w:lang w:eastAsia="zh-CN"/>
        </w:rPr>
        <w:t xml:space="preserve"> </w:t>
      </w:r>
      <w:r w:rsidRPr="002E29A9">
        <w:rPr>
          <w:rFonts w:ascii="黑体" w:eastAsia="黑体" w:hAnsi="楷体_GB2312" w:hint="eastAsia"/>
          <w:bCs/>
          <w:sz w:val="24"/>
          <w:lang w:eastAsia="zh-CN"/>
        </w:rPr>
        <w:t xml:space="preserve"> 学    制：</w:t>
      </w:r>
      <w:r w:rsidRPr="002E29A9">
        <w:rPr>
          <w:rFonts w:ascii="黑体" w:eastAsia="黑体" w:hAnsi="楷体_GB2312" w:hint="eastAsia"/>
          <w:bCs/>
          <w:sz w:val="24"/>
          <w:u w:val="single"/>
          <w:lang w:eastAsia="zh-CN"/>
        </w:rPr>
        <w:t xml:space="preserve">    四年   </w:t>
      </w:r>
      <w:r>
        <w:rPr>
          <w:rFonts w:ascii="黑体" w:eastAsia="黑体" w:hAnsi="楷体_GB2312" w:hint="eastAsia"/>
          <w:bCs/>
          <w:sz w:val="24"/>
          <w:lang w:eastAsia="zh-CN"/>
        </w:rPr>
        <w:t xml:space="preserve">     </w:t>
      </w:r>
      <w:r w:rsidRPr="002E29A9">
        <w:rPr>
          <w:rFonts w:ascii="黑体" w:eastAsia="黑体" w:hAnsi="楷体_GB2312" w:hint="eastAsia"/>
          <w:bCs/>
          <w:sz w:val="24"/>
          <w:lang w:eastAsia="zh-CN"/>
        </w:rPr>
        <w:t>授予学位：</w:t>
      </w:r>
      <w:r w:rsidRPr="002E29A9">
        <w:rPr>
          <w:rFonts w:ascii="黑体" w:eastAsia="黑体" w:hAnsi="楷体_GB2312" w:hint="eastAsia"/>
          <w:bCs/>
          <w:sz w:val="24"/>
          <w:u w:val="single"/>
          <w:lang w:eastAsia="zh-CN"/>
        </w:rPr>
        <w:t xml:space="preserve"> 工学学士  </w:t>
      </w:r>
    </w:p>
    <w:p w:rsidR="006E3639" w:rsidRDefault="006E3639" w:rsidP="006E3639">
      <w:pPr>
        <w:pStyle w:val="NewNewNewNewNewNewNewNewNew"/>
        <w:spacing w:line="360" w:lineRule="auto"/>
        <w:rPr>
          <w:rFonts w:ascii="方正大标宋简体" w:eastAsia="方正大标宋简体" w:hAnsi="宋体" w:cs="宋体"/>
          <w:b/>
          <w:kern w:val="0"/>
          <w:sz w:val="24"/>
        </w:rPr>
      </w:pPr>
      <w:r>
        <w:rPr>
          <w:rFonts w:ascii="方正大标宋简体" w:eastAsia="方正大标宋简体" w:hAnsi="宋体" w:cs="宋体" w:hint="eastAsia"/>
          <w:b/>
          <w:kern w:val="0"/>
          <w:sz w:val="24"/>
        </w:rPr>
        <w:t xml:space="preserve">一、培养目标 </w:t>
      </w:r>
    </w:p>
    <w:p w:rsidR="006E3639" w:rsidRDefault="006E3639" w:rsidP="006E3639">
      <w:pPr>
        <w:spacing w:line="360" w:lineRule="auto"/>
        <w:ind w:firstLineChars="200" w:firstLine="420"/>
      </w:pPr>
      <w:r>
        <w:rPr>
          <w:rFonts w:hint="eastAsia"/>
        </w:rPr>
        <w:t>培养具备良好的人文素养、社会责任感和职业道德；具有较强的创新意识和工程实践能力；具有国际视野和跟踪控制科学前沿领域发展的能力；具有团队合作精神和组织管理能力；具有扎实的数理知识和计算机应用技能；具备电工技术、电子技术、控制理论、检测技术、计算机技术与应用等较宽广领域知识。</w:t>
      </w:r>
    </w:p>
    <w:p w:rsidR="006E3639" w:rsidRDefault="006E3639" w:rsidP="006E3639">
      <w:pPr>
        <w:spacing w:line="360" w:lineRule="auto"/>
        <w:ind w:firstLineChars="200" w:firstLine="420"/>
        <w:rPr>
          <w:b/>
          <w:szCs w:val="21"/>
        </w:rPr>
      </w:pPr>
      <w:r>
        <w:rPr>
          <w:rFonts w:hint="eastAsia"/>
        </w:rPr>
        <w:t>毕业</w:t>
      </w:r>
      <w:r>
        <w:rPr>
          <w:rFonts w:hint="eastAsia"/>
        </w:rPr>
        <w:t>5</w:t>
      </w:r>
      <w:r>
        <w:rPr>
          <w:rFonts w:hint="eastAsia"/>
        </w:rPr>
        <w:t>年左右，能够独立从事电子产品质量检测与分析工作；能够对运动控制或过程控制系统进行性能分析，能够熟练运用相关工具，设计运动控制或过程控制系统。</w:t>
      </w:r>
    </w:p>
    <w:p w:rsidR="006E3639" w:rsidRDefault="006E3639" w:rsidP="006E3639">
      <w:pPr>
        <w:pStyle w:val="NewNewNewNewNewNewNewNewNewNew"/>
        <w:spacing w:line="360" w:lineRule="auto"/>
        <w:rPr>
          <w:rFonts w:ascii="方正大标宋简体" w:eastAsia="方正大标宋简体" w:hAnsi="宋体" w:cs="宋体"/>
          <w:b/>
          <w:kern w:val="0"/>
          <w:sz w:val="24"/>
          <w:lang w:eastAsia="zh-CN"/>
        </w:rPr>
      </w:pPr>
      <w:r>
        <w:rPr>
          <w:rFonts w:ascii="方正大标宋简体" w:eastAsia="方正大标宋简体" w:hAnsi="宋体" w:cs="宋体" w:hint="eastAsia"/>
          <w:b/>
          <w:kern w:val="0"/>
          <w:sz w:val="24"/>
        </w:rPr>
        <w:t>二、</w:t>
      </w:r>
      <w:r>
        <w:rPr>
          <w:rFonts w:ascii="方正大标宋简体" w:eastAsia="方正大标宋简体" w:hAnsi="宋体" w:cs="宋体" w:hint="eastAsia"/>
          <w:b/>
          <w:kern w:val="0"/>
          <w:sz w:val="24"/>
          <w:lang w:eastAsia="zh-CN"/>
        </w:rPr>
        <w:t>毕业要求</w:t>
      </w:r>
    </w:p>
    <w:p w:rsidR="006E3639" w:rsidRDefault="006E3639" w:rsidP="006E3639">
      <w:pPr>
        <w:pStyle w:val="reader-word-layerreader-word-s1-28"/>
        <w:shd w:val="clear" w:color="auto" w:fill="FFFFFF"/>
        <w:spacing w:before="0" w:beforeAutospacing="0" w:after="0" w:afterAutospacing="0" w:line="360" w:lineRule="auto"/>
        <w:ind w:firstLineChars="200" w:firstLine="420"/>
        <w:rPr>
          <w:sz w:val="21"/>
          <w:szCs w:val="21"/>
        </w:rPr>
      </w:pPr>
      <w:r>
        <w:rPr>
          <w:rFonts w:hint="eastAsia"/>
          <w:sz w:val="21"/>
          <w:szCs w:val="21"/>
        </w:rPr>
        <w:t>本专业毕业生应达到如下在知识、能力和素质等方面的要求：</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工程知识：</w:t>
      </w:r>
      <w:r>
        <w:rPr>
          <w:rFonts w:ascii="Times New Roman" w:hAnsi="Times New Roman" w:cs="Times New Roman" w:hint="eastAsia"/>
          <w:kern w:val="1"/>
          <w:sz w:val="21"/>
          <w:szCs w:val="21"/>
        </w:rPr>
        <w:t>能够将数学、自然科学、工程基础和专业知识用于解决复杂控制工程问题。</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问题分析：</w:t>
      </w:r>
      <w:r>
        <w:rPr>
          <w:rFonts w:ascii="Times New Roman" w:hAnsi="Times New Roman" w:cs="Times New Roman" w:hint="eastAsia"/>
          <w:kern w:val="1"/>
          <w:sz w:val="21"/>
          <w:szCs w:val="21"/>
        </w:rPr>
        <w:t>能够应用数学、自然科学和工程科学的基本原理，识别、表达、并通过文献研究分析复杂控制工程问题，以获得有效结论。</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设计</w:t>
      </w:r>
      <w:r>
        <w:rPr>
          <w:rFonts w:ascii="time new roman" w:hAnsi="time new roman" w:hint="eastAsia"/>
          <w:b/>
          <w:sz w:val="21"/>
          <w:szCs w:val="21"/>
        </w:rPr>
        <w:t>/</w:t>
      </w:r>
      <w:r>
        <w:rPr>
          <w:rFonts w:ascii="time new roman" w:hAnsi="time new roman" w:hint="eastAsia"/>
          <w:b/>
          <w:sz w:val="21"/>
          <w:szCs w:val="21"/>
        </w:rPr>
        <w:t>开发解决方案：</w:t>
      </w:r>
      <w:r>
        <w:rPr>
          <w:rFonts w:ascii="Times New Roman" w:hAnsi="Times New Roman" w:cs="Times New Roman" w:hint="eastAsia"/>
          <w:kern w:val="1"/>
          <w:sz w:val="21"/>
          <w:szCs w:val="21"/>
        </w:rPr>
        <w:t>能够设计针对复杂控制工程问题的解决方案，设计满足特定需求的自动控制系统，并能够在设计环节中体现创新意识，考虑社会、健康、安全、法律、文化以及环境等因素。</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研究：</w:t>
      </w:r>
      <w:r>
        <w:rPr>
          <w:rFonts w:ascii="Times New Roman" w:hAnsi="Times New Roman" w:cs="Times New Roman" w:hint="eastAsia"/>
          <w:kern w:val="1"/>
          <w:sz w:val="21"/>
          <w:szCs w:val="21"/>
        </w:rPr>
        <w:t>能够基于控制理论并采用自动控制方法，对复杂控制工程问题进行研究，包括设计实验、分析与解释数据、并通过信息综合得到合理有效的结论。</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使用现代工具：</w:t>
      </w:r>
      <w:r>
        <w:rPr>
          <w:rFonts w:ascii="Times New Roman" w:hAnsi="Times New Roman" w:cs="Times New Roman" w:hint="eastAsia"/>
          <w:kern w:val="1"/>
          <w:sz w:val="21"/>
          <w:szCs w:val="21"/>
        </w:rPr>
        <w:t>能够针对复杂的控制工程问题，开发选择与使用恰当的技术、资源、现代工具和信息技术工具，包括对复杂控制工程问题的预测与模拟，并能够理解其局限性。</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工程与社会：</w:t>
      </w:r>
      <w:r>
        <w:rPr>
          <w:rFonts w:ascii="Times New Roman" w:hAnsi="Times New Roman" w:cs="Times New Roman" w:hint="eastAsia"/>
          <w:kern w:val="1"/>
          <w:sz w:val="21"/>
          <w:szCs w:val="21"/>
        </w:rPr>
        <w:t>能够基于控制工程相关背景知识进行合理分析，评价控制工程实践和复杂控制工程问题解决方案对社会、健康、安全、法律以及文化的影响，并理解应承担的责任。</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环境和可持续发展：</w:t>
      </w:r>
      <w:r>
        <w:rPr>
          <w:rFonts w:ascii="Times New Roman" w:hAnsi="Times New Roman" w:cs="Times New Roman" w:hint="eastAsia"/>
          <w:kern w:val="1"/>
          <w:sz w:val="21"/>
          <w:szCs w:val="21"/>
        </w:rPr>
        <w:t>能够理解和评价针对复杂控制工程问题的专业工程实践对环境、社会可持续发展的影响。</w:t>
      </w:r>
    </w:p>
    <w:p w:rsidR="006E3639" w:rsidRDefault="006E3639" w:rsidP="006E3639">
      <w:pPr>
        <w:pStyle w:val="reader-word-layerreader-word-s1-28"/>
        <w:numPr>
          <w:ilvl w:val="0"/>
          <w:numId w:val="1"/>
        </w:numPr>
        <w:shd w:val="clear" w:color="auto" w:fill="FFFFFF"/>
        <w:spacing w:before="0" w:beforeAutospacing="0" w:after="0" w:afterAutospacing="0" w:line="360" w:lineRule="auto"/>
        <w:rPr>
          <w:rFonts w:ascii="Times New Roman" w:hAnsi="Times New Roman" w:cs="Times New Roman"/>
          <w:kern w:val="1"/>
          <w:sz w:val="21"/>
          <w:szCs w:val="21"/>
        </w:rPr>
      </w:pPr>
      <w:r>
        <w:rPr>
          <w:rFonts w:ascii="time new roman" w:hAnsi="time new roman" w:hint="eastAsia"/>
          <w:b/>
          <w:sz w:val="21"/>
          <w:szCs w:val="21"/>
        </w:rPr>
        <w:t>职业规范：</w:t>
      </w:r>
      <w:r>
        <w:rPr>
          <w:rFonts w:ascii="Times New Roman" w:hAnsi="Times New Roman" w:cs="Times New Roman" w:hint="eastAsia"/>
          <w:kern w:val="1"/>
          <w:sz w:val="21"/>
          <w:szCs w:val="21"/>
        </w:rPr>
        <w:t>具有人文社会科学素养、社会责任感，能够在控制工程实践中理解并遵守工程职业道德和规范，履行责任。</w:t>
      </w:r>
    </w:p>
    <w:p w:rsidR="006E3639" w:rsidRDefault="006E3639" w:rsidP="006E3639">
      <w:pPr>
        <w:widowControl/>
        <w:numPr>
          <w:ilvl w:val="0"/>
          <w:numId w:val="1"/>
        </w:numPr>
        <w:spacing w:line="360" w:lineRule="auto"/>
        <w:jc w:val="left"/>
        <w:rPr>
          <w:szCs w:val="21"/>
        </w:rPr>
      </w:pPr>
      <w:r>
        <w:rPr>
          <w:rFonts w:ascii="time new roman" w:hAnsi="time new roman" w:hint="eastAsia"/>
          <w:b/>
          <w:szCs w:val="21"/>
        </w:rPr>
        <w:lastRenderedPageBreak/>
        <w:t>个人和团队：</w:t>
      </w:r>
      <w:r>
        <w:rPr>
          <w:rFonts w:hint="eastAsia"/>
          <w:szCs w:val="21"/>
        </w:rPr>
        <w:t>能够在多学科背景下的团队中承担个体、团队成员以及负责人的角色。</w:t>
      </w:r>
    </w:p>
    <w:p w:rsidR="006E3639" w:rsidRDefault="006E3639" w:rsidP="006E3639">
      <w:pPr>
        <w:widowControl/>
        <w:numPr>
          <w:ilvl w:val="0"/>
          <w:numId w:val="1"/>
        </w:numPr>
        <w:spacing w:line="360" w:lineRule="auto"/>
        <w:jc w:val="left"/>
        <w:rPr>
          <w:szCs w:val="21"/>
        </w:rPr>
      </w:pPr>
      <w:r>
        <w:rPr>
          <w:rFonts w:ascii="time new roman" w:hAnsi="time new roman" w:hint="eastAsia"/>
          <w:b/>
          <w:szCs w:val="21"/>
        </w:rPr>
        <w:t>沟通：</w:t>
      </w:r>
      <w:r>
        <w:rPr>
          <w:rFonts w:hint="eastAsia"/>
          <w:szCs w:val="21"/>
        </w:rPr>
        <w:t>能够就复杂控制工程问题与业界同行及社会公众进行有效沟通和交流，包括撰写报告和设计文稿、陈述发言、清晰表达或回应指令；具备一定的国际视野，能够在跨文化背景下进行沟通和交流。</w:t>
      </w:r>
    </w:p>
    <w:p w:rsidR="006E3639" w:rsidRDefault="006E3639" w:rsidP="006E3639">
      <w:pPr>
        <w:widowControl/>
        <w:numPr>
          <w:ilvl w:val="0"/>
          <w:numId w:val="1"/>
        </w:numPr>
        <w:spacing w:line="360" w:lineRule="auto"/>
        <w:jc w:val="left"/>
        <w:rPr>
          <w:szCs w:val="21"/>
        </w:rPr>
      </w:pPr>
      <w:r>
        <w:rPr>
          <w:rFonts w:ascii="time new roman" w:hAnsi="time new roman" w:hint="eastAsia"/>
          <w:b/>
          <w:szCs w:val="21"/>
        </w:rPr>
        <w:t>项目管理：</w:t>
      </w:r>
      <w:r>
        <w:rPr>
          <w:rFonts w:hint="eastAsia"/>
          <w:szCs w:val="21"/>
        </w:rPr>
        <w:t>理解并掌握控制工程管理原理与经济决策方法，并能在多学科环境中应用。</w:t>
      </w:r>
    </w:p>
    <w:p w:rsidR="006E3639" w:rsidRDefault="006E3639" w:rsidP="006E3639">
      <w:pPr>
        <w:widowControl/>
        <w:numPr>
          <w:ilvl w:val="0"/>
          <w:numId w:val="1"/>
        </w:numPr>
        <w:spacing w:line="360" w:lineRule="auto"/>
        <w:jc w:val="left"/>
      </w:pPr>
      <w:r>
        <w:rPr>
          <w:rFonts w:ascii="time new roman" w:hAnsi="time new roman" w:hint="eastAsia"/>
          <w:b/>
          <w:szCs w:val="21"/>
        </w:rPr>
        <w:t>终身学习：</w:t>
      </w:r>
      <w:r>
        <w:rPr>
          <w:rFonts w:hint="eastAsia"/>
          <w:szCs w:val="21"/>
        </w:rPr>
        <w:t>具有自主学习和终身学习的意识，有不断学习和适应发展</w:t>
      </w:r>
      <w:r>
        <w:rPr>
          <w:rFonts w:hint="eastAsia"/>
        </w:rPr>
        <w:t>的能力。</w:t>
      </w:r>
    </w:p>
    <w:p w:rsidR="006E3639" w:rsidRDefault="006E3639" w:rsidP="006E3639">
      <w:pPr>
        <w:pStyle w:val="NewNewNewNewNewNewNewNewNewNewNew"/>
        <w:spacing w:line="360" w:lineRule="auto"/>
        <w:rPr>
          <w:rFonts w:ascii="方正大标宋简体" w:eastAsia="方正大标宋简体" w:hAnsi="宋体" w:cs="宋体"/>
          <w:b/>
          <w:kern w:val="0"/>
          <w:sz w:val="24"/>
        </w:rPr>
      </w:pPr>
      <w:r>
        <w:rPr>
          <w:rFonts w:ascii="方正大标宋简体" w:eastAsia="方正大标宋简体" w:hAnsi="宋体" w:cs="宋体" w:hint="eastAsia"/>
          <w:b/>
          <w:kern w:val="0"/>
          <w:sz w:val="24"/>
        </w:rPr>
        <w:t>三、主干学科</w:t>
      </w:r>
    </w:p>
    <w:p w:rsidR="006E3639" w:rsidRDefault="006E3639" w:rsidP="006E3639">
      <w:pPr>
        <w:spacing w:line="360" w:lineRule="auto"/>
        <w:ind w:leftChars="200" w:left="420"/>
      </w:pPr>
      <w:r>
        <w:rPr>
          <w:rFonts w:hint="eastAsia"/>
        </w:rPr>
        <w:t>控制科学与工程</w:t>
      </w:r>
    </w:p>
    <w:p w:rsidR="006E3639" w:rsidRDefault="006E3639" w:rsidP="006E3639">
      <w:pPr>
        <w:pStyle w:val="NewNewNewNewNewNewNewNewNewNewNewNew"/>
        <w:spacing w:line="360" w:lineRule="auto"/>
        <w:rPr>
          <w:rFonts w:ascii="方正大标宋简体" w:eastAsia="方正大标宋简体" w:hAnsi="宋体" w:cs="宋体"/>
          <w:b/>
          <w:kern w:val="0"/>
          <w:sz w:val="24"/>
        </w:rPr>
      </w:pPr>
      <w:r>
        <w:rPr>
          <w:rFonts w:ascii="方正大标宋简体" w:eastAsia="方正大标宋简体" w:hAnsi="宋体" w:cs="宋体" w:hint="eastAsia"/>
          <w:b/>
          <w:kern w:val="0"/>
          <w:sz w:val="24"/>
        </w:rPr>
        <w:t>四、主要</w:t>
      </w:r>
      <w:r>
        <w:rPr>
          <w:rFonts w:ascii="方正大标宋简体" w:eastAsia="方正大标宋简体" w:hAnsi="宋体" w:cs="宋体" w:hint="eastAsia"/>
          <w:b/>
          <w:kern w:val="0"/>
          <w:sz w:val="24"/>
          <w:lang w:eastAsia="zh-CN"/>
        </w:rPr>
        <w:t>理论</w:t>
      </w:r>
      <w:r>
        <w:rPr>
          <w:rFonts w:ascii="方正大标宋简体" w:eastAsia="方正大标宋简体" w:hAnsi="宋体" w:cs="宋体" w:hint="eastAsia"/>
          <w:b/>
          <w:kern w:val="0"/>
          <w:sz w:val="24"/>
        </w:rPr>
        <w:t>课程</w:t>
      </w:r>
    </w:p>
    <w:p w:rsidR="006E3639" w:rsidRDefault="006E3639" w:rsidP="006E3639">
      <w:pPr>
        <w:spacing w:line="360" w:lineRule="auto"/>
        <w:ind w:leftChars="200" w:left="420"/>
      </w:pPr>
      <w:r>
        <w:rPr>
          <w:rFonts w:hint="eastAsia"/>
        </w:rPr>
        <w:t>高等数学、大学物理、电路、模拟电子技术、数字逻辑与系统、自动控制原理、现代控制理论、运动控制、过程控制、计算机控制技术</w:t>
      </w:r>
    </w:p>
    <w:p w:rsidR="006E3639" w:rsidRDefault="006E3639" w:rsidP="006E3639">
      <w:pPr>
        <w:spacing w:line="360" w:lineRule="auto"/>
        <w:ind w:firstLineChars="200" w:firstLine="422"/>
      </w:pPr>
      <w:r>
        <w:rPr>
          <w:rFonts w:hint="eastAsia"/>
          <w:b/>
        </w:rPr>
        <w:t>其中，专业核心课程：</w:t>
      </w:r>
      <w:r>
        <w:rPr>
          <w:rFonts w:hint="eastAsia"/>
        </w:rPr>
        <w:t>自动控制原理、现代控制理论、运动控制、过程控制、计算机控制技术</w:t>
      </w:r>
    </w:p>
    <w:p w:rsidR="006E3639" w:rsidRDefault="006E3639" w:rsidP="006E3639">
      <w:pPr>
        <w:spacing w:line="360" w:lineRule="auto"/>
        <w:ind w:firstLineChars="200" w:firstLine="422"/>
      </w:pPr>
      <w:r>
        <w:rPr>
          <w:b/>
        </w:rPr>
        <w:t>双语课程</w:t>
      </w:r>
      <w:r>
        <w:rPr>
          <w:rFonts w:hint="eastAsia"/>
          <w:b/>
        </w:rPr>
        <w:t>/</w:t>
      </w:r>
      <w:r>
        <w:rPr>
          <w:rFonts w:hint="eastAsia"/>
          <w:b/>
        </w:rPr>
        <w:t>全英文课程</w:t>
      </w:r>
      <w:r>
        <w:rPr>
          <w:b/>
        </w:rPr>
        <w:t>：</w:t>
      </w:r>
      <w:r>
        <w:t xml:space="preserve"> </w:t>
      </w:r>
      <w:proofErr w:type="spellStart"/>
      <w:r>
        <w:t>Matlab</w:t>
      </w:r>
      <w:proofErr w:type="spellEnd"/>
      <w:r>
        <w:t>语言与控制系统仿真</w:t>
      </w:r>
      <w:r>
        <w:rPr>
          <w:rFonts w:hint="eastAsia"/>
        </w:rPr>
        <w:t>、</w:t>
      </w:r>
      <w:r>
        <w:rPr>
          <w:rFonts w:hint="eastAsia"/>
        </w:rPr>
        <w:t>PID</w:t>
      </w:r>
      <w:r>
        <w:rPr>
          <w:rFonts w:hint="eastAsia"/>
        </w:rPr>
        <w:t>控制</w:t>
      </w:r>
      <w:r>
        <w:rPr>
          <w:rFonts w:hint="eastAsia"/>
        </w:rPr>
        <w:t xml:space="preserve">  </w:t>
      </w:r>
      <w:r>
        <w:rPr>
          <w:rFonts w:hint="eastAsia"/>
        </w:rPr>
        <w:t>自适应控制</w:t>
      </w:r>
    </w:p>
    <w:p w:rsidR="006E3639" w:rsidRDefault="006E3639" w:rsidP="006E3639">
      <w:pPr>
        <w:spacing w:line="360" w:lineRule="auto"/>
        <w:ind w:firstLineChars="200" w:firstLine="422"/>
      </w:pPr>
      <w:r>
        <w:rPr>
          <w:rFonts w:ascii="time new roman" w:hAnsi="time new roman" w:hint="eastAsia"/>
          <w:b/>
        </w:rPr>
        <w:t>研讨课程（含新生研讨课）：</w:t>
      </w:r>
      <w:r>
        <w:rPr>
          <w:rFonts w:hint="eastAsia"/>
        </w:rPr>
        <w:t xml:space="preserve"> PID</w:t>
      </w:r>
      <w:r>
        <w:rPr>
          <w:rFonts w:hint="eastAsia"/>
        </w:rPr>
        <w:t>控制、自适应控制、模糊控制、</w:t>
      </w:r>
    </w:p>
    <w:p w:rsidR="006E3639" w:rsidRDefault="006E3639" w:rsidP="006E3639">
      <w:pPr>
        <w:spacing w:line="360" w:lineRule="auto"/>
        <w:ind w:firstLineChars="700" w:firstLine="1470"/>
      </w:pPr>
      <w:r>
        <w:rPr>
          <w:rFonts w:hint="eastAsia"/>
        </w:rPr>
        <w:t>智能机器人基础、数据融合在故障诊断中的应用、自动化与社会</w:t>
      </w:r>
      <w:r>
        <w:rPr>
          <w:rFonts w:ascii="time new roman" w:hAnsi="time new roman" w:hint="eastAsia"/>
        </w:rPr>
        <w:t>（新生研讨课）</w:t>
      </w:r>
    </w:p>
    <w:p w:rsidR="006E3639" w:rsidRDefault="006E3639" w:rsidP="006E3639">
      <w:pPr>
        <w:spacing w:line="360" w:lineRule="auto"/>
        <w:rPr>
          <w:b/>
          <w:color w:val="0000FF"/>
        </w:rPr>
      </w:pPr>
      <w:r>
        <w:rPr>
          <w:rFonts w:hint="eastAsia"/>
          <w:b/>
        </w:rPr>
        <w:t xml:space="preserve">    </w:t>
      </w:r>
      <w:r>
        <w:rPr>
          <w:rFonts w:hint="eastAsia"/>
          <w:b/>
        </w:rPr>
        <w:t>创新创业课：</w:t>
      </w:r>
      <w:r>
        <w:t>专业</w:t>
      </w:r>
      <w:r>
        <w:rPr>
          <w:rFonts w:hint="eastAsia"/>
        </w:rPr>
        <w:t>综合实践、自动控制原理</w:t>
      </w:r>
    </w:p>
    <w:p w:rsidR="006E3639" w:rsidRDefault="006E3639" w:rsidP="006E3639">
      <w:pPr>
        <w:pStyle w:val="NewNewNewNewNewNewNewNewNewNewNewNewNew"/>
        <w:spacing w:line="360" w:lineRule="auto"/>
        <w:rPr>
          <w:rFonts w:ascii="方正大标宋简体" w:eastAsia="方正大标宋简体" w:hAnsi="宋体" w:cs="宋体"/>
          <w:b/>
          <w:kern w:val="0"/>
          <w:sz w:val="24"/>
          <w:lang w:eastAsia="zh-CN"/>
        </w:rPr>
      </w:pPr>
      <w:r>
        <w:rPr>
          <w:rFonts w:ascii="方正大标宋简体" w:eastAsia="方正大标宋简体" w:hAnsi="宋体" w:cs="宋体" w:hint="eastAsia"/>
          <w:b/>
          <w:kern w:val="0"/>
          <w:sz w:val="24"/>
        </w:rPr>
        <w:t>五、</w:t>
      </w:r>
      <w:r>
        <w:rPr>
          <w:rFonts w:ascii="方正大标宋简体" w:eastAsia="方正大标宋简体" w:hAnsi="宋体" w:cs="宋体" w:hint="eastAsia"/>
          <w:b/>
          <w:kern w:val="0"/>
          <w:sz w:val="24"/>
          <w:lang w:eastAsia="zh-CN"/>
        </w:rPr>
        <w:t>主要</w:t>
      </w:r>
      <w:r>
        <w:rPr>
          <w:rFonts w:ascii="方正大标宋简体" w:eastAsia="方正大标宋简体" w:hAnsi="宋体" w:cs="宋体" w:hint="eastAsia"/>
          <w:b/>
          <w:kern w:val="0"/>
          <w:sz w:val="24"/>
        </w:rPr>
        <w:t>实践</w:t>
      </w:r>
      <w:r>
        <w:rPr>
          <w:rFonts w:ascii="方正大标宋简体" w:eastAsia="方正大标宋简体" w:hAnsi="宋体" w:cs="宋体" w:hint="eastAsia"/>
          <w:b/>
          <w:kern w:val="0"/>
          <w:sz w:val="24"/>
          <w:lang w:eastAsia="zh-CN"/>
        </w:rPr>
        <w:t>课程</w:t>
      </w:r>
    </w:p>
    <w:p w:rsidR="006E3639" w:rsidRDefault="006E3639" w:rsidP="006E3639">
      <w:pPr>
        <w:spacing w:line="360" w:lineRule="auto"/>
        <w:ind w:firstLineChars="200" w:firstLine="420"/>
      </w:pPr>
      <w:r>
        <w:rPr>
          <w:rFonts w:hint="eastAsia"/>
        </w:rPr>
        <w:t>C</w:t>
      </w:r>
      <w:r>
        <w:rPr>
          <w:rFonts w:hint="eastAsia"/>
        </w:rPr>
        <w:t>语言项目设计、</w:t>
      </w:r>
      <w:r>
        <w:t>单片机课程设计、电子技术课程设计、控制系统课程设计、</w:t>
      </w:r>
      <w:r>
        <w:t>PLC</w:t>
      </w:r>
      <w:r>
        <w:rPr>
          <w:rFonts w:hint="eastAsia"/>
        </w:rPr>
        <w:t>技术</w:t>
      </w:r>
      <w:r>
        <w:t>课程设计、计算机控制技术课程设计、</w:t>
      </w:r>
      <w:r>
        <w:rPr>
          <w:rFonts w:hint="eastAsia"/>
        </w:rPr>
        <w:t>电子工艺实习</w:t>
      </w:r>
      <w:r>
        <w:t>、毕业设计</w:t>
      </w:r>
      <w:r>
        <w:rPr>
          <w:rFonts w:hint="eastAsia"/>
        </w:rPr>
        <w:t>等</w:t>
      </w:r>
    </w:p>
    <w:p w:rsidR="006E3639" w:rsidRDefault="006E3639" w:rsidP="006E3639">
      <w:pPr>
        <w:pStyle w:val="NewNewNewNewNewNewNewNewNewNewNewNewNewNewNew"/>
        <w:spacing w:line="360" w:lineRule="auto"/>
        <w:rPr>
          <w:rFonts w:ascii="方正大标宋简体" w:eastAsia="方正大标宋简体" w:hAnsi="宋体" w:cs="宋体"/>
          <w:b/>
          <w:color w:val="FF0000"/>
          <w:kern w:val="0"/>
          <w:sz w:val="24"/>
        </w:rPr>
      </w:pPr>
      <w:r>
        <w:rPr>
          <w:rFonts w:ascii="方正大标宋简体" w:eastAsia="方正大标宋简体" w:hAnsi="宋体" w:cs="宋体" w:hint="eastAsia"/>
          <w:b/>
          <w:kern w:val="0"/>
          <w:sz w:val="24"/>
        </w:rPr>
        <w:t>六、所含专业方向及特色</w:t>
      </w:r>
    </w:p>
    <w:p w:rsidR="006E3639" w:rsidRDefault="006E3639" w:rsidP="006E3639">
      <w:pPr>
        <w:spacing w:line="360" w:lineRule="auto"/>
        <w:ind w:firstLineChars="200" w:firstLine="420"/>
      </w:pPr>
      <w:r>
        <w:rPr>
          <w:rFonts w:hint="eastAsia"/>
        </w:rPr>
        <w:t>本专业依据“厚基础、宽口径”的原则，突出“强弱电、软硬件、电气控制与信息技术相结合”的特点，根据理论研究与工程应用两方面的要求，培养</w:t>
      </w:r>
      <w:r>
        <w:t>过程控制</w:t>
      </w:r>
      <w:r>
        <w:rPr>
          <w:rFonts w:hint="eastAsia"/>
        </w:rPr>
        <w:t>和运动控制两个专业方向的科技人才。过程控制方向以弱电课程为主，通过学习过程控制、计算机控制等专业主干课，了解生产过程的特点和控制规律，掌握过程控制的系统分析、系统设计及实现方法；运动控制方向以强电课程为主，通过学习运动控制、电力电子学、电气控制与</w:t>
      </w:r>
      <w:r>
        <w:rPr>
          <w:rFonts w:hint="eastAsia"/>
        </w:rPr>
        <w:t>PLC</w:t>
      </w:r>
      <w:r>
        <w:rPr>
          <w:rFonts w:hint="eastAsia"/>
        </w:rPr>
        <w:t>技术等专业主干课，了解运动过程的系统组成及传动特性，掌握电气传动系统的系统设计与系统集成方法。</w:t>
      </w:r>
    </w:p>
    <w:p w:rsidR="006E3639" w:rsidRDefault="006E3639" w:rsidP="006E3639">
      <w:pPr>
        <w:pStyle w:val="NewNewNewNewNewNewNewNewNewNewNewNewNewNew"/>
        <w:spacing w:line="360" w:lineRule="auto"/>
        <w:rPr>
          <w:rFonts w:ascii="方正大标宋简体" w:eastAsia="方正大标宋简体" w:hAnsi="宋体" w:cs="宋体"/>
          <w:b/>
          <w:kern w:val="0"/>
          <w:sz w:val="24"/>
          <w:lang w:eastAsia="zh-CN"/>
        </w:rPr>
      </w:pPr>
      <w:r>
        <w:rPr>
          <w:rFonts w:ascii="方正大标宋简体" w:eastAsia="方正大标宋简体" w:hAnsi="宋体" w:cs="宋体" w:hint="eastAsia"/>
          <w:b/>
          <w:kern w:val="0"/>
          <w:sz w:val="24"/>
        </w:rPr>
        <w:t>七、课程框架及学分要求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1107"/>
        <w:gridCol w:w="1417"/>
        <w:gridCol w:w="182"/>
        <w:gridCol w:w="1985"/>
        <w:gridCol w:w="1236"/>
        <w:gridCol w:w="890"/>
        <w:gridCol w:w="1118"/>
      </w:tblGrid>
      <w:tr w:rsidR="006E3639" w:rsidTr="001C1363">
        <w:trPr>
          <w:trHeight w:val="532"/>
          <w:jc w:val="center"/>
        </w:trPr>
        <w:tc>
          <w:tcPr>
            <w:tcW w:w="5341" w:type="dxa"/>
            <w:gridSpan w:val="5"/>
            <w:vAlign w:val="center"/>
          </w:tcPr>
          <w:p w:rsidR="006E3639" w:rsidRDefault="006E3639" w:rsidP="001C1363">
            <w:pPr>
              <w:spacing w:line="360" w:lineRule="auto"/>
              <w:jc w:val="center"/>
              <w:rPr>
                <w:rFonts w:ascii="宋体" w:hAnsi="宋体"/>
                <w:b/>
              </w:rPr>
            </w:pPr>
            <w:r>
              <w:rPr>
                <w:rFonts w:ascii="宋体" w:hAnsi="宋体" w:hint="eastAsia"/>
                <w:b/>
              </w:rPr>
              <w:t>课程体系</w:t>
            </w:r>
          </w:p>
        </w:tc>
        <w:tc>
          <w:tcPr>
            <w:tcW w:w="1236" w:type="dxa"/>
            <w:vAlign w:val="center"/>
          </w:tcPr>
          <w:p w:rsidR="006E3639" w:rsidRDefault="006E3639" w:rsidP="001C1363">
            <w:pPr>
              <w:spacing w:line="360" w:lineRule="auto"/>
              <w:jc w:val="center"/>
              <w:rPr>
                <w:rFonts w:ascii="宋体" w:hAnsi="宋体"/>
                <w:b/>
              </w:rPr>
            </w:pPr>
            <w:r>
              <w:rPr>
                <w:rFonts w:ascii="宋体" w:hAnsi="宋体" w:hint="eastAsia"/>
                <w:b/>
              </w:rPr>
              <w:t>课程性质</w:t>
            </w:r>
          </w:p>
        </w:tc>
        <w:tc>
          <w:tcPr>
            <w:tcW w:w="890" w:type="dxa"/>
            <w:vAlign w:val="center"/>
          </w:tcPr>
          <w:p w:rsidR="006E3639" w:rsidRDefault="006E3639" w:rsidP="001C1363">
            <w:pPr>
              <w:spacing w:line="360" w:lineRule="auto"/>
              <w:jc w:val="center"/>
              <w:rPr>
                <w:rFonts w:ascii="宋体" w:hAnsi="宋体"/>
                <w:b/>
              </w:rPr>
            </w:pPr>
            <w:r>
              <w:rPr>
                <w:rFonts w:ascii="宋体" w:hAnsi="宋体" w:hint="eastAsia"/>
                <w:b/>
              </w:rPr>
              <w:t>学分</w:t>
            </w:r>
          </w:p>
        </w:tc>
        <w:tc>
          <w:tcPr>
            <w:tcW w:w="1118" w:type="dxa"/>
            <w:vAlign w:val="center"/>
          </w:tcPr>
          <w:p w:rsidR="006E3639" w:rsidRDefault="006E3639" w:rsidP="001C1363">
            <w:pPr>
              <w:spacing w:line="360" w:lineRule="auto"/>
              <w:jc w:val="center"/>
              <w:rPr>
                <w:rFonts w:ascii="宋体" w:hAnsi="宋体"/>
                <w:b/>
              </w:rPr>
            </w:pPr>
            <w:r>
              <w:rPr>
                <w:rFonts w:ascii="宋体" w:hAnsi="宋体" w:hint="eastAsia"/>
                <w:b/>
              </w:rPr>
              <w:t>比例（%）</w:t>
            </w:r>
          </w:p>
        </w:tc>
      </w:tr>
      <w:tr w:rsidR="006E3639" w:rsidTr="001C1363">
        <w:trPr>
          <w:trHeight w:hRule="exact" w:val="405"/>
          <w:jc w:val="center"/>
        </w:trPr>
        <w:tc>
          <w:tcPr>
            <w:tcW w:w="650"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理</w:t>
            </w:r>
          </w:p>
          <w:p w:rsidR="006E3639" w:rsidRDefault="006E3639" w:rsidP="001C1363">
            <w:pPr>
              <w:spacing w:line="360" w:lineRule="auto"/>
              <w:jc w:val="center"/>
              <w:rPr>
                <w:rFonts w:ascii="宋体" w:hAnsi="宋体"/>
                <w:sz w:val="18"/>
              </w:rPr>
            </w:pPr>
            <w:r>
              <w:rPr>
                <w:rFonts w:ascii="宋体" w:hAnsi="宋体" w:hint="eastAsia"/>
                <w:sz w:val="18"/>
              </w:rPr>
              <w:lastRenderedPageBreak/>
              <w:t>论</w:t>
            </w:r>
          </w:p>
          <w:p w:rsidR="006E3639" w:rsidRDefault="006E3639" w:rsidP="001C1363">
            <w:pPr>
              <w:spacing w:line="360" w:lineRule="auto"/>
              <w:jc w:val="center"/>
              <w:rPr>
                <w:rFonts w:ascii="宋体" w:hAnsi="宋体"/>
                <w:sz w:val="18"/>
              </w:rPr>
            </w:pPr>
            <w:r>
              <w:rPr>
                <w:rFonts w:ascii="宋体" w:hAnsi="宋体" w:hint="eastAsia"/>
                <w:sz w:val="18"/>
              </w:rPr>
              <w:t>课</w:t>
            </w:r>
          </w:p>
          <w:p w:rsidR="006E3639" w:rsidRDefault="006E3639" w:rsidP="001C1363">
            <w:pPr>
              <w:spacing w:line="360" w:lineRule="auto"/>
              <w:jc w:val="center"/>
              <w:rPr>
                <w:rFonts w:ascii="宋体" w:hAnsi="宋体"/>
                <w:sz w:val="18"/>
              </w:rPr>
            </w:pPr>
            <w:r>
              <w:rPr>
                <w:rFonts w:ascii="宋体" w:hAnsi="宋体" w:hint="eastAsia"/>
                <w:sz w:val="18"/>
              </w:rPr>
              <w:t>程</w:t>
            </w:r>
          </w:p>
        </w:tc>
        <w:tc>
          <w:tcPr>
            <w:tcW w:w="1107"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lastRenderedPageBreak/>
              <w:t>通识课程</w:t>
            </w:r>
          </w:p>
        </w:tc>
        <w:tc>
          <w:tcPr>
            <w:tcW w:w="3584" w:type="dxa"/>
            <w:gridSpan w:val="3"/>
            <w:vAlign w:val="center"/>
          </w:tcPr>
          <w:p w:rsidR="006E3639" w:rsidRDefault="006E3639" w:rsidP="001C1363">
            <w:pPr>
              <w:spacing w:line="360" w:lineRule="auto"/>
              <w:jc w:val="center"/>
              <w:rPr>
                <w:rFonts w:ascii="宋体" w:hAnsi="宋体"/>
                <w:sz w:val="18"/>
              </w:rPr>
            </w:pPr>
            <w:r>
              <w:rPr>
                <w:rFonts w:ascii="宋体" w:hAnsi="宋体" w:hint="eastAsia"/>
                <w:sz w:val="18"/>
              </w:rPr>
              <w:t>公共必修课</w:t>
            </w:r>
          </w:p>
        </w:tc>
        <w:tc>
          <w:tcPr>
            <w:tcW w:w="1236" w:type="dxa"/>
            <w:vAlign w:val="center"/>
          </w:tcPr>
          <w:p w:rsidR="006E3639" w:rsidRDefault="006E3639" w:rsidP="001C1363">
            <w:pPr>
              <w:spacing w:line="360" w:lineRule="auto"/>
              <w:jc w:val="center"/>
              <w:rPr>
                <w:rFonts w:ascii="宋体" w:hAnsi="宋体"/>
                <w:sz w:val="18"/>
              </w:rPr>
            </w:pPr>
            <w:r>
              <w:rPr>
                <w:rFonts w:ascii="宋体" w:hAnsi="宋体" w:hint="eastAsia"/>
                <w:sz w:val="18"/>
              </w:rPr>
              <w:t>必修</w:t>
            </w:r>
          </w:p>
        </w:tc>
        <w:tc>
          <w:tcPr>
            <w:tcW w:w="890" w:type="dxa"/>
            <w:vAlign w:val="center"/>
          </w:tcPr>
          <w:p w:rsidR="006E3639" w:rsidRDefault="006E3639" w:rsidP="001C1363">
            <w:pPr>
              <w:spacing w:line="360" w:lineRule="auto"/>
              <w:jc w:val="center"/>
              <w:rPr>
                <w:rFonts w:ascii="宋体" w:hAnsi="宋体"/>
                <w:sz w:val="18"/>
              </w:rPr>
            </w:pPr>
            <w:r>
              <w:rPr>
                <w:rFonts w:ascii="宋体" w:hAnsi="宋体" w:hint="eastAsia"/>
                <w:sz w:val="18"/>
              </w:rPr>
              <w:t>25</w:t>
            </w:r>
          </w:p>
        </w:tc>
        <w:tc>
          <w:tcPr>
            <w:tcW w:w="1118" w:type="dxa"/>
            <w:vAlign w:val="center"/>
          </w:tcPr>
          <w:p w:rsidR="006E3639" w:rsidRDefault="006E3639" w:rsidP="001C1363">
            <w:pPr>
              <w:spacing w:line="360" w:lineRule="auto"/>
              <w:jc w:val="center"/>
              <w:rPr>
                <w:rFonts w:ascii="宋体" w:hAnsi="宋体"/>
                <w:sz w:val="18"/>
              </w:rPr>
            </w:pPr>
            <w:r>
              <w:rPr>
                <w:rFonts w:ascii="宋体" w:hAnsi="宋体" w:hint="eastAsia"/>
                <w:sz w:val="18"/>
              </w:rPr>
              <w:t>15.2</w:t>
            </w:r>
          </w:p>
        </w:tc>
      </w:tr>
      <w:tr w:rsidR="006E3639" w:rsidTr="001C1363">
        <w:trPr>
          <w:trHeight w:hRule="exact" w:val="424"/>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1417"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通识选修课</w:t>
            </w:r>
          </w:p>
        </w:tc>
        <w:tc>
          <w:tcPr>
            <w:tcW w:w="2167" w:type="dxa"/>
            <w:gridSpan w:val="2"/>
            <w:vAlign w:val="center"/>
          </w:tcPr>
          <w:p w:rsidR="006E3639" w:rsidRDefault="006E3639" w:rsidP="001C1363">
            <w:pPr>
              <w:spacing w:line="360" w:lineRule="auto"/>
              <w:jc w:val="center"/>
              <w:rPr>
                <w:rFonts w:ascii="宋体" w:hAnsi="宋体"/>
                <w:sz w:val="18"/>
              </w:rPr>
            </w:pPr>
            <w:r>
              <w:rPr>
                <w:rFonts w:ascii="宋体" w:hAnsi="宋体" w:hint="eastAsia"/>
                <w:sz w:val="18"/>
              </w:rPr>
              <w:t>自然科学类</w:t>
            </w:r>
          </w:p>
        </w:tc>
        <w:tc>
          <w:tcPr>
            <w:tcW w:w="1236"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选修</w:t>
            </w:r>
          </w:p>
        </w:tc>
        <w:tc>
          <w:tcPr>
            <w:tcW w:w="890"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8</w:t>
            </w:r>
          </w:p>
        </w:tc>
        <w:tc>
          <w:tcPr>
            <w:tcW w:w="1118"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4.8</w:t>
            </w:r>
          </w:p>
        </w:tc>
      </w:tr>
      <w:tr w:rsidR="006E3639" w:rsidTr="001C1363">
        <w:trPr>
          <w:trHeight w:hRule="exact" w:val="430"/>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1417" w:type="dxa"/>
            <w:vMerge/>
            <w:vAlign w:val="center"/>
          </w:tcPr>
          <w:p w:rsidR="006E3639" w:rsidRDefault="006E3639" w:rsidP="001C1363">
            <w:pPr>
              <w:spacing w:line="360" w:lineRule="auto"/>
              <w:jc w:val="center"/>
              <w:rPr>
                <w:rFonts w:ascii="宋体" w:hAnsi="宋体"/>
                <w:sz w:val="18"/>
              </w:rPr>
            </w:pPr>
          </w:p>
        </w:tc>
        <w:tc>
          <w:tcPr>
            <w:tcW w:w="2167" w:type="dxa"/>
            <w:gridSpan w:val="2"/>
            <w:vAlign w:val="center"/>
          </w:tcPr>
          <w:p w:rsidR="006E3639" w:rsidRDefault="006E3639" w:rsidP="001C1363">
            <w:pPr>
              <w:spacing w:line="360" w:lineRule="auto"/>
              <w:jc w:val="center"/>
              <w:rPr>
                <w:rFonts w:ascii="宋体" w:hAnsi="宋体"/>
                <w:sz w:val="18"/>
              </w:rPr>
            </w:pPr>
            <w:r>
              <w:rPr>
                <w:rFonts w:ascii="宋体" w:hAnsi="宋体" w:hint="eastAsia"/>
                <w:sz w:val="18"/>
              </w:rPr>
              <w:t>人文社科类</w:t>
            </w:r>
          </w:p>
        </w:tc>
        <w:tc>
          <w:tcPr>
            <w:tcW w:w="1236" w:type="dxa"/>
            <w:vMerge/>
            <w:vAlign w:val="center"/>
          </w:tcPr>
          <w:p w:rsidR="006E3639" w:rsidRDefault="006E3639" w:rsidP="001C1363">
            <w:pPr>
              <w:spacing w:line="360" w:lineRule="auto"/>
              <w:jc w:val="center"/>
              <w:rPr>
                <w:rFonts w:ascii="宋体" w:hAnsi="宋体"/>
                <w:sz w:val="18"/>
              </w:rPr>
            </w:pPr>
          </w:p>
        </w:tc>
        <w:tc>
          <w:tcPr>
            <w:tcW w:w="890" w:type="dxa"/>
            <w:vMerge/>
            <w:vAlign w:val="center"/>
          </w:tcPr>
          <w:p w:rsidR="006E3639" w:rsidRDefault="006E3639" w:rsidP="001C1363">
            <w:pPr>
              <w:spacing w:line="360" w:lineRule="auto"/>
              <w:jc w:val="center"/>
              <w:rPr>
                <w:rFonts w:ascii="宋体" w:hAnsi="宋体"/>
                <w:sz w:val="18"/>
              </w:rPr>
            </w:pPr>
          </w:p>
        </w:tc>
        <w:tc>
          <w:tcPr>
            <w:tcW w:w="1118" w:type="dxa"/>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22"/>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1417" w:type="dxa"/>
            <w:vMerge/>
            <w:vAlign w:val="center"/>
          </w:tcPr>
          <w:p w:rsidR="006E3639" w:rsidRDefault="006E3639" w:rsidP="001C1363">
            <w:pPr>
              <w:spacing w:line="360" w:lineRule="auto"/>
              <w:jc w:val="center"/>
              <w:rPr>
                <w:rFonts w:ascii="宋体" w:hAnsi="宋体"/>
                <w:sz w:val="18"/>
              </w:rPr>
            </w:pPr>
          </w:p>
        </w:tc>
        <w:tc>
          <w:tcPr>
            <w:tcW w:w="2167" w:type="dxa"/>
            <w:gridSpan w:val="2"/>
            <w:vAlign w:val="center"/>
          </w:tcPr>
          <w:p w:rsidR="006E3639" w:rsidRDefault="006E3639" w:rsidP="001C1363">
            <w:pPr>
              <w:spacing w:line="360" w:lineRule="auto"/>
              <w:jc w:val="center"/>
              <w:rPr>
                <w:rFonts w:ascii="宋体" w:hAnsi="宋体"/>
                <w:sz w:val="18"/>
              </w:rPr>
            </w:pPr>
            <w:proofErr w:type="gramStart"/>
            <w:r>
              <w:rPr>
                <w:rFonts w:ascii="宋体" w:hAnsi="宋体" w:hint="eastAsia"/>
                <w:sz w:val="18"/>
              </w:rPr>
              <w:t>经管法类</w:t>
            </w:r>
            <w:proofErr w:type="gramEnd"/>
          </w:p>
        </w:tc>
        <w:tc>
          <w:tcPr>
            <w:tcW w:w="1236" w:type="dxa"/>
            <w:vMerge/>
            <w:vAlign w:val="center"/>
          </w:tcPr>
          <w:p w:rsidR="006E3639" w:rsidRDefault="006E3639" w:rsidP="001C1363">
            <w:pPr>
              <w:spacing w:line="360" w:lineRule="auto"/>
              <w:jc w:val="center"/>
              <w:rPr>
                <w:rFonts w:ascii="宋体" w:hAnsi="宋体"/>
                <w:sz w:val="18"/>
              </w:rPr>
            </w:pPr>
          </w:p>
        </w:tc>
        <w:tc>
          <w:tcPr>
            <w:tcW w:w="890" w:type="dxa"/>
            <w:vMerge/>
            <w:vAlign w:val="center"/>
          </w:tcPr>
          <w:p w:rsidR="006E3639" w:rsidRDefault="006E3639" w:rsidP="001C1363">
            <w:pPr>
              <w:spacing w:line="360" w:lineRule="auto"/>
              <w:jc w:val="center"/>
              <w:rPr>
                <w:rFonts w:ascii="宋体" w:hAnsi="宋体"/>
                <w:sz w:val="18"/>
              </w:rPr>
            </w:pPr>
          </w:p>
        </w:tc>
        <w:tc>
          <w:tcPr>
            <w:tcW w:w="1118" w:type="dxa"/>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28"/>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1417" w:type="dxa"/>
            <w:vMerge/>
            <w:vAlign w:val="center"/>
          </w:tcPr>
          <w:p w:rsidR="006E3639" w:rsidRDefault="006E3639" w:rsidP="001C1363">
            <w:pPr>
              <w:spacing w:line="360" w:lineRule="auto"/>
              <w:jc w:val="center"/>
              <w:rPr>
                <w:rFonts w:ascii="宋体" w:hAnsi="宋体"/>
                <w:sz w:val="18"/>
              </w:rPr>
            </w:pPr>
          </w:p>
        </w:tc>
        <w:tc>
          <w:tcPr>
            <w:tcW w:w="2167" w:type="dxa"/>
            <w:gridSpan w:val="2"/>
            <w:vAlign w:val="center"/>
          </w:tcPr>
          <w:p w:rsidR="006E3639" w:rsidRDefault="006E3639" w:rsidP="001C1363">
            <w:pPr>
              <w:spacing w:line="360" w:lineRule="auto"/>
              <w:jc w:val="center"/>
              <w:rPr>
                <w:rFonts w:ascii="宋体" w:hAnsi="宋体"/>
                <w:sz w:val="18"/>
              </w:rPr>
            </w:pPr>
            <w:r>
              <w:rPr>
                <w:rFonts w:ascii="宋体" w:hAnsi="宋体" w:hint="eastAsia"/>
                <w:sz w:val="18"/>
              </w:rPr>
              <w:t>体艺</w:t>
            </w:r>
            <w:proofErr w:type="gramStart"/>
            <w:r>
              <w:rPr>
                <w:rFonts w:ascii="宋体" w:hAnsi="宋体" w:hint="eastAsia"/>
                <w:sz w:val="18"/>
              </w:rPr>
              <w:t>医</w:t>
            </w:r>
            <w:proofErr w:type="gramEnd"/>
            <w:r>
              <w:rPr>
                <w:rFonts w:ascii="宋体" w:hAnsi="宋体" w:hint="eastAsia"/>
                <w:sz w:val="18"/>
              </w:rPr>
              <w:t>类</w:t>
            </w:r>
          </w:p>
        </w:tc>
        <w:tc>
          <w:tcPr>
            <w:tcW w:w="1236" w:type="dxa"/>
            <w:vMerge/>
            <w:vAlign w:val="center"/>
          </w:tcPr>
          <w:p w:rsidR="006E3639" w:rsidRDefault="006E3639" w:rsidP="001C1363">
            <w:pPr>
              <w:spacing w:line="360" w:lineRule="auto"/>
              <w:jc w:val="center"/>
              <w:rPr>
                <w:rFonts w:ascii="宋体" w:hAnsi="宋体"/>
                <w:sz w:val="18"/>
              </w:rPr>
            </w:pPr>
          </w:p>
        </w:tc>
        <w:tc>
          <w:tcPr>
            <w:tcW w:w="890" w:type="dxa"/>
            <w:vMerge/>
            <w:vAlign w:val="center"/>
          </w:tcPr>
          <w:p w:rsidR="006E3639" w:rsidRDefault="006E3639" w:rsidP="001C1363">
            <w:pPr>
              <w:spacing w:line="360" w:lineRule="auto"/>
              <w:jc w:val="center"/>
              <w:rPr>
                <w:rFonts w:ascii="宋体" w:hAnsi="宋体"/>
                <w:sz w:val="18"/>
              </w:rPr>
            </w:pPr>
          </w:p>
        </w:tc>
        <w:tc>
          <w:tcPr>
            <w:tcW w:w="1118" w:type="dxa"/>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20"/>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Align w:val="center"/>
          </w:tcPr>
          <w:p w:rsidR="006E3639" w:rsidRDefault="006E3639" w:rsidP="001C1363">
            <w:pPr>
              <w:spacing w:line="360" w:lineRule="auto"/>
              <w:jc w:val="center"/>
              <w:rPr>
                <w:rFonts w:ascii="宋体" w:hAnsi="宋体"/>
                <w:sz w:val="18"/>
              </w:rPr>
            </w:pPr>
            <w:r>
              <w:rPr>
                <w:rFonts w:ascii="宋体" w:hAnsi="宋体" w:hint="eastAsia"/>
                <w:sz w:val="18"/>
              </w:rPr>
              <w:t>平台课程</w:t>
            </w:r>
          </w:p>
        </w:tc>
        <w:tc>
          <w:tcPr>
            <w:tcW w:w="3584" w:type="dxa"/>
            <w:gridSpan w:val="3"/>
            <w:vAlign w:val="center"/>
          </w:tcPr>
          <w:p w:rsidR="006E3639" w:rsidRDefault="006E3639" w:rsidP="001C1363">
            <w:pPr>
              <w:spacing w:line="360" w:lineRule="auto"/>
              <w:jc w:val="center"/>
              <w:rPr>
                <w:rFonts w:ascii="宋体" w:hAnsi="宋体"/>
                <w:sz w:val="18"/>
              </w:rPr>
            </w:pPr>
            <w:r>
              <w:rPr>
                <w:rFonts w:ascii="宋体" w:hAnsi="宋体" w:hint="eastAsia"/>
                <w:sz w:val="18"/>
              </w:rPr>
              <w:t>学科平台课</w:t>
            </w:r>
          </w:p>
        </w:tc>
        <w:tc>
          <w:tcPr>
            <w:tcW w:w="1236" w:type="dxa"/>
            <w:vAlign w:val="center"/>
          </w:tcPr>
          <w:p w:rsidR="006E3639" w:rsidRDefault="006E3639" w:rsidP="001C1363">
            <w:pPr>
              <w:spacing w:line="360" w:lineRule="auto"/>
              <w:jc w:val="center"/>
              <w:rPr>
                <w:rFonts w:ascii="宋体" w:hAnsi="宋体"/>
                <w:sz w:val="18"/>
              </w:rPr>
            </w:pPr>
            <w:r>
              <w:rPr>
                <w:rFonts w:ascii="宋体" w:hAnsi="宋体" w:hint="eastAsia"/>
                <w:sz w:val="18"/>
              </w:rPr>
              <w:t>必修</w:t>
            </w:r>
          </w:p>
        </w:tc>
        <w:tc>
          <w:tcPr>
            <w:tcW w:w="890" w:type="dxa"/>
            <w:vAlign w:val="center"/>
          </w:tcPr>
          <w:p w:rsidR="006E3639" w:rsidRDefault="006E3639" w:rsidP="001C1363">
            <w:pPr>
              <w:spacing w:line="360" w:lineRule="auto"/>
              <w:jc w:val="center"/>
              <w:rPr>
                <w:rFonts w:ascii="宋体" w:hAnsi="宋体"/>
                <w:sz w:val="18"/>
              </w:rPr>
            </w:pPr>
            <w:r>
              <w:rPr>
                <w:rFonts w:ascii="宋体" w:hAnsi="宋体" w:hint="eastAsia"/>
                <w:sz w:val="18"/>
              </w:rPr>
              <w:t>35</w:t>
            </w:r>
          </w:p>
        </w:tc>
        <w:tc>
          <w:tcPr>
            <w:tcW w:w="1118" w:type="dxa"/>
            <w:vAlign w:val="center"/>
          </w:tcPr>
          <w:p w:rsidR="006E3639" w:rsidRDefault="006E3639" w:rsidP="001C1363">
            <w:pPr>
              <w:spacing w:line="360" w:lineRule="auto"/>
              <w:jc w:val="center"/>
              <w:rPr>
                <w:rFonts w:ascii="宋体" w:hAnsi="宋体"/>
                <w:sz w:val="18"/>
              </w:rPr>
            </w:pPr>
            <w:r>
              <w:rPr>
                <w:rFonts w:ascii="宋体" w:hAnsi="宋体" w:hint="eastAsia"/>
                <w:sz w:val="18"/>
              </w:rPr>
              <w:t>21.2</w:t>
            </w:r>
          </w:p>
        </w:tc>
      </w:tr>
      <w:tr w:rsidR="006E3639" w:rsidTr="001C1363">
        <w:trPr>
          <w:trHeight w:hRule="exact" w:val="426"/>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专业课程</w:t>
            </w:r>
          </w:p>
        </w:tc>
        <w:tc>
          <w:tcPr>
            <w:tcW w:w="3584" w:type="dxa"/>
            <w:gridSpan w:val="3"/>
            <w:vAlign w:val="center"/>
          </w:tcPr>
          <w:p w:rsidR="006E3639" w:rsidRDefault="006E3639" w:rsidP="001C1363">
            <w:pPr>
              <w:spacing w:line="360" w:lineRule="auto"/>
              <w:jc w:val="center"/>
              <w:rPr>
                <w:rFonts w:ascii="宋体" w:hAnsi="宋体"/>
                <w:sz w:val="18"/>
              </w:rPr>
            </w:pPr>
            <w:r>
              <w:rPr>
                <w:rFonts w:ascii="宋体" w:hAnsi="宋体" w:hint="eastAsia"/>
                <w:sz w:val="18"/>
              </w:rPr>
              <w:t>专业基础课</w:t>
            </w:r>
          </w:p>
        </w:tc>
        <w:tc>
          <w:tcPr>
            <w:tcW w:w="1236"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必修</w:t>
            </w:r>
          </w:p>
        </w:tc>
        <w:tc>
          <w:tcPr>
            <w:tcW w:w="890" w:type="dxa"/>
            <w:vAlign w:val="center"/>
          </w:tcPr>
          <w:p w:rsidR="006E3639" w:rsidRDefault="006E3639" w:rsidP="001C1363">
            <w:pPr>
              <w:spacing w:line="360" w:lineRule="auto"/>
              <w:jc w:val="center"/>
              <w:rPr>
                <w:rFonts w:ascii="宋体" w:hAnsi="宋体"/>
                <w:sz w:val="18"/>
              </w:rPr>
            </w:pPr>
            <w:r>
              <w:rPr>
                <w:rFonts w:ascii="宋体" w:hAnsi="宋体" w:hint="eastAsia"/>
                <w:sz w:val="18"/>
              </w:rPr>
              <w:t>21</w:t>
            </w:r>
          </w:p>
        </w:tc>
        <w:tc>
          <w:tcPr>
            <w:tcW w:w="1118" w:type="dxa"/>
            <w:vAlign w:val="center"/>
          </w:tcPr>
          <w:p w:rsidR="006E3639" w:rsidRDefault="006E3639" w:rsidP="001C1363">
            <w:pPr>
              <w:spacing w:line="360" w:lineRule="auto"/>
              <w:jc w:val="center"/>
              <w:rPr>
                <w:rFonts w:ascii="宋体" w:hAnsi="宋体"/>
                <w:sz w:val="18"/>
              </w:rPr>
            </w:pPr>
            <w:r>
              <w:rPr>
                <w:rFonts w:ascii="宋体" w:hAnsi="宋体" w:hint="eastAsia"/>
                <w:sz w:val="18"/>
              </w:rPr>
              <w:t>12.7</w:t>
            </w:r>
          </w:p>
        </w:tc>
      </w:tr>
      <w:tr w:rsidR="006E3639" w:rsidTr="001C1363">
        <w:trPr>
          <w:trHeight w:hRule="exact" w:val="431"/>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3584" w:type="dxa"/>
            <w:gridSpan w:val="3"/>
            <w:vAlign w:val="center"/>
          </w:tcPr>
          <w:p w:rsidR="006E3639" w:rsidRDefault="006E3639" w:rsidP="001C1363">
            <w:pPr>
              <w:spacing w:line="360" w:lineRule="auto"/>
              <w:jc w:val="center"/>
              <w:rPr>
                <w:rFonts w:ascii="宋体" w:hAnsi="宋体"/>
                <w:sz w:val="18"/>
              </w:rPr>
            </w:pPr>
            <w:r>
              <w:rPr>
                <w:rFonts w:ascii="宋体" w:hAnsi="宋体" w:hint="eastAsia"/>
                <w:sz w:val="18"/>
              </w:rPr>
              <w:t>专业主干课</w:t>
            </w:r>
          </w:p>
        </w:tc>
        <w:tc>
          <w:tcPr>
            <w:tcW w:w="1236" w:type="dxa"/>
            <w:vMerge/>
            <w:vAlign w:val="center"/>
          </w:tcPr>
          <w:p w:rsidR="006E3639" w:rsidRDefault="006E3639" w:rsidP="001C1363">
            <w:pPr>
              <w:spacing w:line="360" w:lineRule="auto"/>
              <w:jc w:val="center"/>
              <w:rPr>
                <w:rFonts w:ascii="宋体" w:hAnsi="宋体"/>
                <w:sz w:val="18"/>
              </w:rPr>
            </w:pPr>
          </w:p>
        </w:tc>
        <w:tc>
          <w:tcPr>
            <w:tcW w:w="890" w:type="dxa"/>
            <w:vAlign w:val="center"/>
          </w:tcPr>
          <w:p w:rsidR="006E3639" w:rsidRDefault="006E3639" w:rsidP="001C1363">
            <w:pPr>
              <w:spacing w:line="360" w:lineRule="auto"/>
              <w:jc w:val="center"/>
              <w:rPr>
                <w:rFonts w:ascii="宋体" w:hAnsi="宋体"/>
                <w:sz w:val="18"/>
              </w:rPr>
            </w:pPr>
            <w:r>
              <w:rPr>
                <w:rFonts w:ascii="宋体" w:hAnsi="宋体" w:hint="eastAsia"/>
                <w:sz w:val="18"/>
              </w:rPr>
              <w:t>18</w:t>
            </w:r>
          </w:p>
        </w:tc>
        <w:tc>
          <w:tcPr>
            <w:tcW w:w="1118" w:type="dxa"/>
            <w:vAlign w:val="center"/>
          </w:tcPr>
          <w:p w:rsidR="006E3639" w:rsidRDefault="006E3639" w:rsidP="001C1363">
            <w:pPr>
              <w:spacing w:line="360" w:lineRule="auto"/>
              <w:jc w:val="center"/>
              <w:rPr>
                <w:rFonts w:ascii="宋体" w:hAnsi="宋体"/>
                <w:sz w:val="18"/>
              </w:rPr>
            </w:pPr>
            <w:r>
              <w:rPr>
                <w:rFonts w:ascii="宋体" w:hAnsi="宋体" w:hint="eastAsia"/>
                <w:sz w:val="18"/>
              </w:rPr>
              <w:t>10.9</w:t>
            </w:r>
          </w:p>
        </w:tc>
      </w:tr>
      <w:tr w:rsidR="006E3639" w:rsidTr="001C1363">
        <w:trPr>
          <w:trHeight w:hRule="exact" w:val="566"/>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个性课程</w:t>
            </w:r>
          </w:p>
        </w:tc>
        <w:tc>
          <w:tcPr>
            <w:tcW w:w="3584" w:type="dxa"/>
            <w:gridSpan w:val="3"/>
            <w:vAlign w:val="center"/>
          </w:tcPr>
          <w:p w:rsidR="006E3639" w:rsidRDefault="006E3639" w:rsidP="001C1363">
            <w:pPr>
              <w:spacing w:line="360" w:lineRule="auto"/>
              <w:jc w:val="center"/>
              <w:rPr>
                <w:rFonts w:ascii="宋体" w:hAnsi="宋体"/>
                <w:sz w:val="18"/>
              </w:rPr>
            </w:pPr>
            <w:r>
              <w:rPr>
                <w:rFonts w:ascii="宋体" w:hAnsi="宋体" w:hint="eastAsia"/>
                <w:sz w:val="18"/>
              </w:rPr>
              <w:t>专业提升课</w:t>
            </w:r>
          </w:p>
          <w:p w:rsidR="006E3639" w:rsidRDefault="006E3639" w:rsidP="001C1363">
            <w:pPr>
              <w:spacing w:line="360" w:lineRule="auto"/>
              <w:jc w:val="center"/>
              <w:rPr>
                <w:rFonts w:ascii="宋体" w:hAnsi="宋体"/>
                <w:sz w:val="18"/>
              </w:rPr>
            </w:pPr>
          </w:p>
        </w:tc>
        <w:tc>
          <w:tcPr>
            <w:tcW w:w="1236"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选修</w:t>
            </w:r>
          </w:p>
        </w:tc>
        <w:tc>
          <w:tcPr>
            <w:tcW w:w="890" w:type="dxa"/>
            <w:vAlign w:val="center"/>
          </w:tcPr>
          <w:p w:rsidR="006E3639" w:rsidRDefault="006E3639" w:rsidP="001C1363">
            <w:pPr>
              <w:spacing w:line="360" w:lineRule="auto"/>
              <w:jc w:val="center"/>
              <w:rPr>
                <w:rFonts w:ascii="宋体" w:hAnsi="宋体"/>
                <w:sz w:val="18"/>
              </w:rPr>
            </w:pPr>
            <w:r>
              <w:rPr>
                <w:rFonts w:ascii="宋体" w:hAnsi="宋体" w:hint="eastAsia"/>
                <w:sz w:val="18"/>
              </w:rPr>
              <w:t>13</w:t>
            </w:r>
          </w:p>
        </w:tc>
        <w:tc>
          <w:tcPr>
            <w:tcW w:w="1118" w:type="dxa"/>
            <w:vAlign w:val="center"/>
          </w:tcPr>
          <w:p w:rsidR="006E3639" w:rsidRDefault="006E3639" w:rsidP="001C1363">
            <w:pPr>
              <w:spacing w:line="360" w:lineRule="auto"/>
              <w:jc w:val="center"/>
              <w:rPr>
                <w:rFonts w:ascii="宋体" w:hAnsi="宋体"/>
                <w:sz w:val="18"/>
              </w:rPr>
            </w:pPr>
            <w:r>
              <w:rPr>
                <w:rFonts w:ascii="宋体" w:hAnsi="宋体" w:hint="eastAsia"/>
                <w:sz w:val="18"/>
              </w:rPr>
              <w:t>7.9</w:t>
            </w:r>
          </w:p>
        </w:tc>
      </w:tr>
      <w:tr w:rsidR="006E3639" w:rsidTr="001C1363">
        <w:trPr>
          <w:trHeight w:hRule="exact" w:val="418"/>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1599" w:type="dxa"/>
            <w:gridSpan w:val="2"/>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专业拓展课</w:t>
            </w:r>
          </w:p>
        </w:tc>
        <w:tc>
          <w:tcPr>
            <w:tcW w:w="1985" w:type="dxa"/>
            <w:vAlign w:val="center"/>
          </w:tcPr>
          <w:p w:rsidR="006E3639" w:rsidRDefault="006E3639" w:rsidP="001C1363">
            <w:pPr>
              <w:spacing w:line="360" w:lineRule="auto"/>
              <w:jc w:val="center"/>
              <w:rPr>
                <w:rFonts w:ascii="宋体" w:hAnsi="宋体"/>
                <w:sz w:val="18"/>
              </w:rPr>
            </w:pPr>
            <w:r>
              <w:rPr>
                <w:rFonts w:ascii="宋体" w:hAnsi="宋体" w:hint="eastAsia"/>
                <w:sz w:val="18"/>
              </w:rPr>
              <w:t>跨学科/专业课程</w:t>
            </w:r>
          </w:p>
        </w:tc>
        <w:tc>
          <w:tcPr>
            <w:tcW w:w="1236" w:type="dxa"/>
            <w:vMerge/>
            <w:vAlign w:val="center"/>
          </w:tcPr>
          <w:p w:rsidR="006E3639" w:rsidRDefault="006E3639" w:rsidP="001C1363">
            <w:pPr>
              <w:spacing w:line="360" w:lineRule="auto"/>
              <w:jc w:val="center"/>
              <w:rPr>
                <w:rFonts w:ascii="宋体" w:hAnsi="宋体"/>
                <w:sz w:val="18"/>
              </w:rPr>
            </w:pPr>
          </w:p>
        </w:tc>
        <w:tc>
          <w:tcPr>
            <w:tcW w:w="890"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 xml:space="preserve"> 4</w:t>
            </w:r>
          </w:p>
        </w:tc>
        <w:tc>
          <w:tcPr>
            <w:tcW w:w="1118" w:type="dxa"/>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2.4</w:t>
            </w:r>
          </w:p>
        </w:tc>
      </w:tr>
      <w:tr w:rsidR="006E3639" w:rsidTr="001C1363">
        <w:trPr>
          <w:trHeight w:hRule="exact" w:val="424"/>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1599" w:type="dxa"/>
            <w:gridSpan w:val="2"/>
            <w:vMerge/>
            <w:vAlign w:val="center"/>
          </w:tcPr>
          <w:p w:rsidR="006E3639" w:rsidRDefault="006E3639" w:rsidP="001C1363">
            <w:pPr>
              <w:spacing w:line="360" w:lineRule="auto"/>
              <w:jc w:val="center"/>
              <w:rPr>
                <w:rFonts w:ascii="宋体" w:hAnsi="宋体"/>
                <w:sz w:val="18"/>
              </w:rPr>
            </w:pPr>
          </w:p>
        </w:tc>
        <w:tc>
          <w:tcPr>
            <w:tcW w:w="1985" w:type="dxa"/>
            <w:vAlign w:val="center"/>
          </w:tcPr>
          <w:p w:rsidR="006E3639" w:rsidRDefault="006E3639" w:rsidP="001C1363">
            <w:pPr>
              <w:spacing w:line="360" w:lineRule="auto"/>
              <w:jc w:val="center"/>
              <w:rPr>
                <w:rFonts w:ascii="宋体" w:hAnsi="宋体"/>
                <w:sz w:val="18"/>
              </w:rPr>
            </w:pPr>
            <w:r>
              <w:rPr>
                <w:rFonts w:ascii="宋体" w:hAnsi="宋体" w:hint="eastAsia"/>
                <w:sz w:val="18"/>
              </w:rPr>
              <w:t>国际交流学习</w:t>
            </w:r>
          </w:p>
        </w:tc>
        <w:tc>
          <w:tcPr>
            <w:tcW w:w="1236" w:type="dxa"/>
            <w:vMerge/>
            <w:vAlign w:val="center"/>
          </w:tcPr>
          <w:p w:rsidR="006E3639" w:rsidRDefault="006E3639" w:rsidP="001C1363">
            <w:pPr>
              <w:spacing w:line="360" w:lineRule="auto"/>
              <w:jc w:val="center"/>
              <w:rPr>
                <w:rFonts w:ascii="宋体" w:hAnsi="宋体"/>
                <w:sz w:val="18"/>
              </w:rPr>
            </w:pPr>
          </w:p>
        </w:tc>
        <w:tc>
          <w:tcPr>
            <w:tcW w:w="890" w:type="dxa"/>
            <w:vMerge/>
            <w:vAlign w:val="center"/>
          </w:tcPr>
          <w:p w:rsidR="006E3639" w:rsidRDefault="006E3639" w:rsidP="001C1363">
            <w:pPr>
              <w:spacing w:line="360" w:lineRule="auto"/>
              <w:jc w:val="center"/>
              <w:rPr>
                <w:rFonts w:ascii="宋体" w:hAnsi="宋体"/>
                <w:sz w:val="18"/>
              </w:rPr>
            </w:pPr>
          </w:p>
        </w:tc>
        <w:tc>
          <w:tcPr>
            <w:tcW w:w="1118" w:type="dxa"/>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30"/>
          <w:jc w:val="center"/>
        </w:trPr>
        <w:tc>
          <w:tcPr>
            <w:tcW w:w="650" w:type="dxa"/>
            <w:vMerge/>
            <w:vAlign w:val="center"/>
          </w:tcPr>
          <w:p w:rsidR="006E3639" w:rsidRDefault="006E3639" w:rsidP="001C1363">
            <w:pPr>
              <w:spacing w:line="360" w:lineRule="auto"/>
              <w:jc w:val="center"/>
              <w:rPr>
                <w:rFonts w:ascii="宋体" w:hAnsi="宋体"/>
                <w:sz w:val="18"/>
              </w:rPr>
            </w:pPr>
          </w:p>
        </w:tc>
        <w:tc>
          <w:tcPr>
            <w:tcW w:w="1107" w:type="dxa"/>
            <w:vMerge/>
            <w:vAlign w:val="center"/>
          </w:tcPr>
          <w:p w:rsidR="006E3639" w:rsidRDefault="006E3639" w:rsidP="001C1363">
            <w:pPr>
              <w:spacing w:line="360" w:lineRule="auto"/>
              <w:jc w:val="center"/>
              <w:rPr>
                <w:rFonts w:ascii="宋体" w:hAnsi="宋体"/>
                <w:sz w:val="18"/>
              </w:rPr>
            </w:pPr>
          </w:p>
        </w:tc>
        <w:tc>
          <w:tcPr>
            <w:tcW w:w="1599" w:type="dxa"/>
            <w:gridSpan w:val="2"/>
            <w:vMerge/>
            <w:vAlign w:val="center"/>
          </w:tcPr>
          <w:p w:rsidR="006E3639" w:rsidRDefault="006E3639" w:rsidP="001C1363">
            <w:pPr>
              <w:spacing w:line="360" w:lineRule="auto"/>
              <w:jc w:val="center"/>
              <w:rPr>
                <w:rFonts w:ascii="宋体" w:hAnsi="宋体"/>
                <w:sz w:val="18"/>
              </w:rPr>
            </w:pPr>
          </w:p>
        </w:tc>
        <w:tc>
          <w:tcPr>
            <w:tcW w:w="1985" w:type="dxa"/>
            <w:vAlign w:val="center"/>
          </w:tcPr>
          <w:p w:rsidR="006E3639" w:rsidRDefault="006E3639" w:rsidP="001C1363">
            <w:pPr>
              <w:spacing w:line="360" w:lineRule="auto"/>
              <w:jc w:val="center"/>
              <w:rPr>
                <w:rFonts w:ascii="宋体" w:hAnsi="宋体"/>
                <w:sz w:val="18"/>
              </w:rPr>
            </w:pPr>
            <w:r>
              <w:rPr>
                <w:rFonts w:ascii="宋体" w:hAnsi="宋体" w:hint="eastAsia"/>
                <w:sz w:val="18"/>
              </w:rPr>
              <w:t>辅修专业、二学位</w:t>
            </w:r>
          </w:p>
        </w:tc>
        <w:tc>
          <w:tcPr>
            <w:tcW w:w="1236" w:type="dxa"/>
            <w:vMerge/>
            <w:vAlign w:val="center"/>
          </w:tcPr>
          <w:p w:rsidR="006E3639" w:rsidRDefault="006E3639" w:rsidP="001C1363">
            <w:pPr>
              <w:spacing w:line="360" w:lineRule="auto"/>
              <w:jc w:val="center"/>
              <w:rPr>
                <w:rFonts w:ascii="宋体" w:hAnsi="宋体"/>
                <w:sz w:val="18"/>
              </w:rPr>
            </w:pPr>
          </w:p>
        </w:tc>
        <w:tc>
          <w:tcPr>
            <w:tcW w:w="890" w:type="dxa"/>
            <w:vMerge/>
            <w:vAlign w:val="center"/>
          </w:tcPr>
          <w:p w:rsidR="006E3639" w:rsidRDefault="006E3639" w:rsidP="001C1363">
            <w:pPr>
              <w:spacing w:line="360" w:lineRule="auto"/>
              <w:jc w:val="center"/>
              <w:rPr>
                <w:rFonts w:ascii="宋体" w:hAnsi="宋体"/>
                <w:sz w:val="18"/>
              </w:rPr>
            </w:pPr>
          </w:p>
        </w:tc>
        <w:tc>
          <w:tcPr>
            <w:tcW w:w="1118" w:type="dxa"/>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21"/>
          <w:jc w:val="center"/>
        </w:trPr>
        <w:tc>
          <w:tcPr>
            <w:tcW w:w="5341" w:type="dxa"/>
            <w:gridSpan w:val="5"/>
            <w:vAlign w:val="center"/>
          </w:tcPr>
          <w:p w:rsidR="006E3639" w:rsidRDefault="006E3639" w:rsidP="001C1363">
            <w:pPr>
              <w:spacing w:line="360" w:lineRule="auto"/>
              <w:jc w:val="center"/>
              <w:rPr>
                <w:rFonts w:ascii="宋体" w:hAnsi="宋体"/>
                <w:sz w:val="18"/>
              </w:rPr>
            </w:pPr>
            <w:r>
              <w:rPr>
                <w:rFonts w:ascii="宋体" w:hAnsi="宋体" w:hint="eastAsia"/>
                <w:sz w:val="18"/>
              </w:rPr>
              <w:t>实践课程</w:t>
            </w:r>
          </w:p>
        </w:tc>
        <w:tc>
          <w:tcPr>
            <w:tcW w:w="1236" w:type="dxa"/>
            <w:vAlign w:val="center"/>
          </w:tcPr>
          <w:p w:rsidR="006E3639" w:rsidRDefault="006E3639" w:rsidP="001C1363">
            <w:pPr>
              <w:spacing w:line="360" w:lineRule="auto"/>
              <w:jc w:val="center"/>
              <w:rPr>
                <w:rFonts w:ascii="宋体" w:hAnsi="宋体"/>
                <w:sz w:val="18"/>
              </w:rPr>
            </w:pPr>
            <w:r>
              <w:rPr>
                <w:rFonts w:ascii="宋体" w:hAnsi="宋体" w:hint="eastAsia"/>
                <w:sz w:val="18"/>
              </w:rPr>
              <w:t>必修</w:t>
            </w:r>
          </w:p>
        </w:tc>
        <w:tc>
          <w:tcPr>
            <w:tcW w:w="890" w:type="dxa"/>
            <w:vAlign w:val="center"/>
          </w:tcPr>
          <w:p w:rsidR="006E3639" w:rsidRDefault="006E3639" w:rsidP="001C1363">
            <w:pPr>
              <w:spacing w:line="360" w:lineRule="auto"/>
              <w:jc w:val="center"/>
              <w:rPr>
                <w:rFonts w:ascii="宋体" w:hAnsi="宋体"/>
                <w:sz w:val="18"/>
              </w:rPr>
            </w:pPr>
            <w:r>
              <w:rPr>
                <w:rFonts w:ascii="宋体" w:hAnsi="宋体" w:hint="eastAsia"/>
                <w:sz w:val="18"/>
              </w:rPr>
              <w:t>41</w:t>
            </w:r>
          </w:p>
        </w:tc>
        <w:tc>
          <w:tcPr>
            <w:tcW w:w="1118" w:type="dxa"/>
            <w:vAlign w:val="center"/>
          </w:tcPr>
          <w:p w:rsidR="006E3639" w:rsidRDefault="006E3639" w:rsidP="001C1363">
            <w:pPr>
              <w:spacing w:line="360" w:lineRule="auto"/>
              <w:jc w:val="center"/>
              <w:rPr>
                <w:rFonts w:ascii="宋体" w:hAnsi="宋体"/>
                <w:sz w:val="18"/>
              </w:rPr>
            </w:pPr>
            <w:r>
              <w:rPr>
                <w:rFonts w:ascii="宋体" w:hAnsi="宋体" w:hint="eastAsia"/>
                <w:sz w:val="18"/>
              </w:rPr>
              <w:t>24.8</w:t>
            </w:r>
          </w:p>
        </w:tc>
      </w:tr>
      <w:tr w:rsidR="006E3639" w:rsidTr="001C1363">
        <w:trPr>
          <w:trHeight w:hRule="exact" w:val="400"/>
          <w:jc w:val="center"/>
        </w:trPr>
        <w:tc>
          <w:tcPr>
            <w:tcW w:w="6577" w:type="dxa"/>
            <w:gridSpan w:val="6"/>
            <w:vAlign w:val="center"/>
          </w:tcPr>
          <w:p w:rsidR="006E3639" w:rsidRDefault="006E3639" w:rsidP="001C1363">
            <w:pPr>
              <w:spacing w:line="360" w:lineRule="auto"/>
              <w:jc w:val="center"/>
              <w:rPr>
                <w:rFonts w:ascii="宋体" w:hAnsi="宋体"/>
                <w:sz w:val="18"/>
              </w:rPr>
            </w:pPr>
            <w:r>
              <w:rPr>
                <w:rFonts w:ascii="宋体" w:hAnsi="宋体" w:hint="eastAsia"/>
                <w:sz w:val="18"/>
              </w:rPr>
              <w:t>总学分（不含素质拓展学分）</w:t>
            </w:r>
          </w:p>
        </w:tc>
        <w:tc>
          <w:tcPr>
            <w:tcW w:w="2008" w:type="dxa"/>
            <w:gridSpan w:val="2"/>
            <w:vAlign w:val="center"/>
          </w:tcPr>
          <w:p w:rsidR="006E3639" w:rsidRDefault="006E3639" w:rsidP="001C1363">
            <w:pPr>
              <w:spacing w:line="360" w:lineRule="auto"/>
              <w:jc w:val="center"/>
              <w:rPr>
                <w:rFonts w:ascii="宋体" w:hAnsi="宋体"/>
                <w:sz w:val="18"/>
              </w:rPr>
            </w:pPr>
            <w:r>
              <w:rPr>
                <w:rFonts w:ascii="宋体" w:hAnsi="宋体" w:hint="eastAsia"/>
                <w:sz w:val="18"/>
              </w:rPr>
              <w:t>165</w:t>
            </w:r>
          </w:p>
        </w:tc>
      </w:tr>
      <w:tr w:rsidR="006E3639" w:rsidTr="001C1363">
        <w:trPr>
          <w:trHeight w:hRule="exact" w:val="420"/>
          <w:jc w:val="center"/>
        </w:trPr>
        <w:tc>
          <w:tcPr>
            <w:tcW w:w="1757" w:type="dxa"/>
            <w:gridSpan w:val="2"/>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素</w:t>
            </w:r>
          </w:p>
          <w:p w:rsidR="006E3639" w:rsidRDefault="006E3639" w:rsidP="001C1363">
            <w:pPr>
              <w:spacing w:line="360" w:lineRule="auto"/>
              <w:jc w:val="center"/>
              <w:rPr>
                <w:rFonts w:ascii="宋体" w:hAnsi="宋体"/>
                <w:sz w:val="18"/>
              </w:rPr>
            </w:pPr>
            <w:r>
              <w:rPr>
                <w:rFonts w:ascii="宋体" w:hAnsi="宋体" w:hint="eastAsia"/>
                <w:sz w:val="18"/>
              </w:rPr>
              <w:t>质</w:t>
            </w:r>
          </w:p>
          <w:p w:rsidR="006E3639" w:rsidRDefault="006E3639" w:rsidP="001C1363">
            <w:pPr>
              <w:spacing w:line="360" w:lineRule="auto"/>
              <w:jc w:val="center"/>
              <w:rPr>
                <w:rFonts w:ascii="宋体" w:hAnsi="宋体"/>
                <w:sz w:val="18"/>
              </w:rPr>
            </w:pPr>
            <w:r>
              <w:rPr>
                <w:rFonts w:ascii="宋体" w:hAnsi="宋体" w:hint="eastAsia"/>
                <w:sz w:val="18"/>
              </w:rPr>
              <w:t>拓</w:t>
            </w:r>
          </w:p>
          <w:p w:rsidR="006E3639" w:rsidRDefault="006E3639" w:rsidP="001C1363">
            <w:pPr>
              <w:spacing w:line="360" w:lineRule="auto"/>
              <w:jc w:val="center"/>
              <w:rPr>
                <w:rFonts w:ascii="宋体" w:hAnsi="宋体"/>
                <w:sz w:val="18"/>
              </w:rPr>
            </w:pPr>
            <w:r>
              <w:rPr>
                <w:rFonts w:ascii="宋体" w:hAnsi="宋体" w:hint="eastAsia"/>
                <w:sz w:val="18"/>
              </w:rPr>
              <w:t>展</w:t>
            </w:r>
          </w:p>
        </w:tc>
        <w:tc>
          <w:tcPr>
            <w:tcW w:w="4820" w:type="dxa"/>
            <w:gridSpan w:val="4"/>
            <w:vAlign w:val="center"/>
          </w:tcPr>
          <w:p w:rsidR="006E3639" w:rsidRDefault="006E3639" w:rsidP="001C1363">
            <w:pPr>
              <w:spacing w:line="360" w:lineRule="auto"/>
              <w:jc w:val="center"/>
              <w:rPr>
                <w:rFonts w:ascii="宋体" w:hAnsi="宋体"/>
                <w:sz w:val="18"/>
              </w:rPr>
            </w:pPr>
            <w:r>
              <w:rPr>
                <w:rFonts w:ascii="宋体" w:hAnsi="宋体" w:hint="eastAsia"/>
                <w:sz w:val="18"/>
              </w:rPr>
              <w:t>寒暑期社会实践类</w:t>
            </w:r>
          </w:p>
        </w:tc>
        <w:tc>
          <w:tcPr>
            <w:tcW w:w="2008" w:type="dxa"/>
            <w:gridSpan w:val="2"/>
            <w:vMerge w:val="restart"/>
            <w:vAlign w:val="center"/>
          </w:tcPr>
          <w:p w:rsidR="006E3639" w:rsidRDefault="006E3639" w:rsidP="001C1363">
            <w:pPr>
              <w:spacing w:line="360" w:lineRule="auto"/>
              <w:jc w:val="center"/>
              <w:rPr>
                <w:rFonts w:ascii="宋体" w:hAnsi="宋体"/>
                <w:sz w:val="18"/>
              </w:rPr>
            </w:pPr>
            <w:r>
              <w:rPr>
                <w:rFonts w:ascii="宋体" w:hAnsi="宋体" w:hint="eastAsia"/>
                <w:sz w:val="18"/>
              </w:rPr>
              <w:t>共10学分，详见</w:t>
            </w:r>
            <w:proofErr w:type="gramStart"/>
            <w:r>
              <w:rPr>
                <w:rFonts w:ascii="宋体" w:hAnsi="宋体" w:hint="eastAsia"/>
                <w:sz w:val="18"/>
              </w:rPr>
              <w:t>《</w:t>
            </w:r>
            <w:proofErr w:type="gramEnd"/>
            <w:r>
              <w:rPr>
                <w:rFonts w:ascii="宋体" w:hAnsi="宋体" w:hint="eastAsia"/>
                <w:sz w:val="18"/>
              </w:rPr>
              <w:t>河海大学素质拓展学分实施及认定办法</w:t>
            </w:r>
          </w:p>
          <w:p w:rsidR="006E3639" w:rsidRDefault="006E3639" w:rsidP="001C1363">
            <w:pPr>
              <w:spacing w:line="360" w:lineRule="auto"/>
              <w:jc w:val="center"/>
              <w:rPr>
                <w:rFonts w:ascii="宋体" w:hAnsi="宋体"/>
                <w:sz w:val="18"/>
              </w:rPr>
            </w:pPr>
            <w:r>
              <w:rPr>
                <w:rFonts w:ascii="宋体" w:hAnsi="宋体" w:hint="eastAsia"/>
                <w:sz w:val="18"/>
              </w:rPr>
              <w:t>（修订）</w:t>
            </w:r>
            <w:proofErr w:type="gramStart"/>
            <w:r>
              <w:rPr>
                <w:rFonts w:ascii="宋体" w:hAnsi="宋体" w:hint="eastAsia"/>
                <w:sz w:val="18"/>
              </w:rPr>
              <w:t>》</w:t>
            </w:r>
            <w:proofErr w:type="gramEnd"/>
          </w:p>
        </w:tc>
      </w:tr>
      <w:tr w:rsidR="006E3639" w:rsidTr="001C1363">
        <w:trPr>
          <w:trHeight w:hRule="exact" w:val="426"/>
          <w:jc w:val="center"/>
        </w:trPr>
        <w:tc>
          <w:tcPr>
            <w:tcW w:w="1757" w:type="dxa"/>
            <w:gridSpan w:val="2"/>
            <w:vMerge/>
            <w:vAlign w:val="center"/>
          </w:tcPr>
          <w:p w:rsidR="006E3639" w:rsidRDefault="006E3639" w:rsidP="001C1363">
            <w:pPr>
              <w:spacing w:line="360" w:lineRule="auto"/>
              <w:jc w:val="center"/>
              <w:rPr>
                <w:rFonts w:ascii="宋体" w:hAnsi="宋体"/>
                <w:sz w:val="18"/>
              </w:rPr>
            </w:pPr>
          </w:p>
        </w:tc>
        <w:tc>
          <w:tcPr>
            <w:tcW w:w="4820" w:type="dxa"/>
            <w:gridSpan w:val="4"/>
            <w:vAlign w:val="center"/>
          </w:tcPr>
          <w:p w:rsidR="006E3639" w:rsidRDefault="006E3639" w:rsidP="001C1363">
            <w:pPr>
              <w:spacing w:line="360" w:lineRule="auto"/>
              <w:jc w:val="center"/>
              <w:rPr>
                <w:rFonts w:ascii="宋体" w:hAnsi="宋体"/>
                <w:sz w:val="18"/>
              </w:rPr>
            </w:pPr>
            <w:r>
              <w:rPr>
                <w:rFonts w:ascii="宋体" w:hAnsi="宋体" w:hint="eastAsia"/>
                <w:sz w:val="18"/>
              </w:rPr>
              <w:t>志愿服务类</w:t>
            </w:r>
          </w:p>
        </w:tc>
        <w:tc>
          <w:tcPr>
            <w:tcW w:w="2008" w:type="dxa"/>
            <w:gridSpan w:val="2"/>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18"/>
          <w:jc w:val="center"/>
        </w:trPr>
        <w:tc>
          <w:tcPr>
            <w:tcW w:w="1757" w:type="dxa"/>
            <w:gridSpan w:val="2"/>
            <w:vMerge/>
            <w:vAlign w:val="center"/>
          </w:tcPr>
          <w:p w:rsidR="006E3639" w:rsidRDefault="006E3639" w:rsidP="001C1363">
            <w:pPr>
              <w:spacing w:line="360" w:lineRule="auto"/>
              <w:jc w:val="center"/>
              <w:rPr>
                <w:rFonts w:ascii="宋体" w:hAnsi="宋体"/>
                <w:sz w:val="18"/>
              </w:rPr>
            </w:pPr>
          </w:p>
        </w:tc>
        <w:tc>
          <w:tcPr>
            <w:tcW w:w="4820" w:type="dxa"/>
            <w:gridSpan w:val="4"/>
            <w:vAlign w:val="center"/>
          </w:tcPr>
          <w:p w:rsidR="006E3639" w:rsidRDefault="006E3639" w:rsidP="001C1363">
            <w:pPr>
              <w:spacing w:line="360" w:lineRule="auto"/>
              <w:jc w:val="center"/>
              <w:rPr>
                <w:rFonts w:ascii="宋体" w:hAnsi="宋体"/>
                <w:sz w:val="18"/>
              </w:rPr>
            </w:pPr>
            <w:r>
              <w:rPr>
                <w:rFonts w:ascii="宋体" w:hAnsi="宋体" w:hint="eastAsia"/>
                <w:sz w:val="18"/>
              </w:rPr>
              <w:t>课外活动参与类</w:t>
            </w:r>
          </w:p>
        </w:tc>
        <w:tc>
          <w:tcPr>
            <w:tcW w:w="2008" w:type="dxa"/>
            <w:gridSpan w:val="2"/>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24"/>
          <w:jc w:val="center"/>
        </w:trPr>
        <w:tc>
          <w:tcPr>
            <w:tcW w:w="1757" w:type="dxa"/>
            <w:gridSpan w:val="2"/>
            <w:vMerge/>
            <w:vAlign w:val="center"/>
          </w:tcPr>
          <w:p w:rsidR="006E3639" w:rsidRDefault="006E3639" w:rsidP="001C1363">
            <w:pPr>
              <w:spacing w:line="360" w:lineRule="auto"/>
              <w:jc w:val="center"/>
              <w:rPr>
                <w:rFonts w:ascii="宋体" w:hAnsi="宋体"/>
                <w:sz w:val="18"/>
              </w:rPr>
            </w:pPr>
          </w:p>
        </w:tc>
        <w:tc>
          <w:tcPr>
            <w:tcW w:w="4820" w:type="dxa"/>
            <w:gridSpan w:val="4"/>
            <w:vAlign w:val="center"/>
          </w:tcPr>
          <w:p w:rsidR="006E3639" w:rsidRDefault="006E3639" w:rsidP="001C1363">
            <w:pPr>
              <w:spacing w:line="360" w:lineRule="auto"/>
              <w:jc w:val="center"/>
              <w:rPr>
                <w:rFonts w:ascii="宋体" w:hAnsi="宋体"/>
                <w:sz w:val="18"/>
              </w:rPr>
            </w:pPr>
            <w:r>
              <w:rPr>
                <w:rFonts w:ascii="宋体" w:hAnsi="宋体" w:hint="eastAsia"/>
                <w:sz w:val="18"/>
              </w:rPr>
              <w:t>社会工作、荣誉与技能培训类</w:t>
            </w:r>
          </w:p>
        </w:tc>
        <w:tc>
          <w:tcPr>
            <w:tcW w:w="2008" w:type="dxa"/>
            <w:gridSpan w:val="2"/>
            <w:vMerge/>
            <w:vAlign w:val="center"/>
          </w:tcPr>
          <w:p w:rsidR="006E3639" w:rsidRDefault="006E3639" w:rsidP="001C1363">
            <w:pPr>
              <w:spacing w:line="360" w:lineRule="auto"/>
              <w:jc w:val="center"/>
              <w:rPr>
                <w:rFonts w:ascii="宋体" w:hAnsi="宋体"/>
                <w:sz w:val="18"/>
              </w:rPr>
            </w:pPr>
          </w:p>
        </w:tc>
      </w:tr>
      <w:tr w:rsidR="006E3639" w:rsidTr="001C1363">
        <w:trPr>
          <w:trHeight w:hRule="exact" w:val="416"/>
          <w:jc w:val="center"/>
        </w:trPr>
        <w:tc>
          <w:tcPr>
            <w:tcW w:w="1757" w:type="dxa"/>
            <w:gridSpan w:val="2"/>
            <w:vMerge/>
            <w:vAlign w:val="center"/>
          </w:tcPr>
          <w:p w:rsidR="006E3639" w:rsidRDefault="006E3639" w:rsidP="001C1363">
            <w:pPr>
              <w:spacing w:line="360" w:lineRule="auto"/>
              <w:jc w:val="center"/>
              <w:rPr>
                <w:rFonts w:ascii="宋体" w:hAnsi="宋体"/>
                <w:sz w:val="18"/>
              </w:rPr>
            </w:pPr>
          </w:p>
        </w:tc>
        <w:tc>
          <w:tcPr>
            <w:tcW w:w="4820" w:type="dxa"/>
            <w:gridSpan w:val="4"/>
            <w:vAlign w:val="center"/>
          </w:tcPr>
          <w:p w:rsidR="006E3639" w:rsidRDefault="006E3639" w:rsidP="001C1363">
            <w:pPr>
              <w:spacing w:line="360" w:lineRule="auto"/>
              <w:jc w:val="center"/>
              <w:rPr>
                <w:rFonts w:ascii="宋体" w:hAnsi="宋体"/>
                <w:sz w:val="18"/>
              </w:rPr>
            </w:pPr>
            <w:r>
              <w:rPr>
                <w:rFonts w:ascii="宋体" w:hAnsi="宋体" w:hint="eastAsia"/>
                <w:sz w:val="18"/>
              </w:rPr>
              <w:t>竞赛成果类</w:t>
            </w:r>
          </w:p>
        </w:tc>
        <w:tc>
          <w:tcPr>
            <w:tcW w:w="2008" w:type="dxa"/>
            <w:gridSpan w:val="2"/>
            <w:vMerge/>
            <w:vAlign w:val="center"/>
          </w:tcPr>
          <w:p w:rsidR="006E3639" w:rsidRDefault="006E3639" w:rsidP="001C1363">
            <w:pPr>
              <w:spacing w:line="360" w:lineRule="auto"/>
              <w:jc w:val="center"/>
              <w:rPr>
                <w:rFonts w:ascii="宋体" w:hAnsi="宋体"/>
                <w:sz w:val="18"/>
              </w:rPr>
            </w:pPr>
          </w:p>
        </w:tc>
      </w:tr>
    </w:tbl>
    <w:p w:rsidR="006E3639" w:rsidRDefault="006E3639" w:rsidP="006E3639">
      <w:pPr>
        <w:pStyle w:val="NewNewNewNewNewNewNewNewNewNewNewNewNewNewNewNew"/>
        <w:spacing w:line="360" w:lineRule="auto"/>
        <w:rPr>
          <w:rFonts w:ascii="方正大标宋简体" w:eastAsia="方正大标宋简体" w:hAnsi="宋体" w:cs="宋体"/>
          <w:b/>
          <w:kern w:val="0"/>
          <w:sz w:val="24"/>
        </w:rPr>
      </w:pPr>
      <w:r>
        <w:rPr>
          <w:rFonts w:ascii="方正大标宋简体" w:eastAsia="方正大标宋简体" w:hAnsi="宋体" w:cs="宋体" w:hint="eastAsia"/>
          <w:b/>
          <w:kern w:val="0"/>
          <w:sz w:val="24"/>
        </w:rPr>
        <w:t>八、毕业条件</w:t>
      </w:r>
    </w:p>
    <w:p w:rsidR="006E3639" w:rsidRDefault="006E3639" w:rsidP="006E3639">
      <w:pPr>
        <w:pStyle w:val="NewNewNewNewNewNewNewNewNewNewNewNewNewNewNewNewNewNewNewNewNewNewNewNew"/>
        <w:adjustRightInd w:val="0"/>
        <w:snapToGrid w:val="0"/>
        <w:spacing w:line="360" w:lineRule="auto"/>
        <w:ind w:firstLine="435"/>
        <w:rPr>
          <w:lang w:eastAsia="zh-CN"/>
        </w:rPr>
      </w:pPr>
      <w:r>
        <w:rPr>
          <w:rFonts w:hint="eastAsia"/>
          <w:lang w:eastAsia="zh-CN"/>
        </w:rPr>
        <w:t>修完人才培养方案中要求的通识课程、平台课程、专业课程、个性课程及实践课程，成绩合格，且各部分所得学分均不少于相应规定学分数，累计获得不少于</w:t>
      </w:r>
      <w:r>
        <w:rPr>
          <w:rFonts w:hint="eastAsia"/>
          <w:lang w:eastAsia="zh-CN"/>
        </w:rPr>
        <w:t>165</w:t>
      </w:r>
      <w:r>
        <w:rPr>
          <w:rFonts w:hint="eastAsia"/>
          <w:lang w:eastAsia="zh-CN"/>
        </w:rPr>
        <w:t>学分，同时素质拓展学分获得不少于</w:t>
      </w:r>
      <w:r>
        <w:rPr>
          <w:rFonts w:hint="eastAsia"/>
          <w:lang w:eastAsia="zh-CN"/>
        </w:rPr>
        <w:t>10</w:t>
      </w:r>
      <w:r>
        <w:rPr>
          <w:rFonts w:hint="eastAsia"/>
          <w:lang w:eastAsia="zh-CN"/>
        </w:rPr>
        <w:t>学分方可毕业；符合河海大学学位授予条件者，可申请授予学士学位。</w:t>
      </w:r>
    </w:p>
    <w:p w:rsidR="006E3639" w:rsidRDefault="006E3639" w:rsidP="006E3639">
      <w:pPr>
        <w:pStyle w:val="NewNewNewNewNewNewNewNewNewNewNewNewNewNewNewNewNew"/>
        <w:spacing w:line="360" w:lineRule="auto"/>
        <w:rPr>
          <w:rFonts w:ascii="方正大标宋简体" w:eastAsia="方正大标宋简体" w:hAnsi="宋体" w:cs="宋体"/>
          <w:b/>
          <w:kern w:val="0"/>
          <w:sz w:val="24"/>
        </w:rPr>
      </w:pPr>
      <w:r>
        <w:rPr>
          <w:rFonts w:ascii="方正大标宋简体" w:eastAsia="方正大标宋简体" w:hAnsi="宋体" w:cs="宋体" w:hint="eastAsia"/>
          <w:b/>
          <w:kern w:val="0"/>
          <w:sz w:val="24"/>
          <w:lang w:eastAsia="zh-CN"/>
        </w:rPr>
        <w:t>九、</w:t>
      </w:r>
      <w:r>
        <w:rPr>
          <w:rFonts w:ascii="方正大标宋简体" w:eastAsia="方正大标宋简体" w:hAnsi="宋体" w:cs="宋体" w:hint="eastAsia"/>
          <w:b/>
          <w:kern w:val="0"/>
          <w:sz w:val="24"/>
        </w:rPr>
        <w:t>教学计划</w:t>
      </w:r>
    </w:p>
    <w:p w:rsidR="006E3639" w:rsidRDefault="006E3639" w:rsidP="006E3639">
      <w:pPr>
        <w:pStyle w:val="NewNewNewNewNewNewNewNewNewNewNewNewNewNewNewNewNewNewNewNewNewNewNewNewNew"/>
        <w:adjustRightInd w:val="0"/>
        <w:snapToGrid w:val="0"/>
        <w:spacing w:line="360" w:lineRule="auto"/>
        <w:ind w:firstLine="435"/>
        <w:rPr>
          <w:lang w:eastAsia="zh-CN"/>
        </w:rPr>
      </w:pPr>
      <w:r>
        <w:rPr>
          <w:rFonts w:hint="eastAsia"/>
          <w:lang w:eastAsia="zh-CN"/>
        </w:rPr>
        <w:t>自动化</w:t>
      </w:r>
      <w:r>
        <w:rPr>
          <w:rFonts w:hint="eastAsia"/>
          <w:lang w:eastAsia="zh-CN"/>
        </w:rPr>
        <w:t xml:space="preserve"> </w:t>
      </w:r>
      <w:r>
        <w:rPr>
          <w:rFonts w:hint="eastAsia"/>
          <w:lang w:eastAsia="zh-CN"/>
        </w:rPr>
        <w:t>专业指导性教学计划（理论教学）</w:t>
      </w:r>
    </w:p>
    <w:p w:rsidR="006E3639" w:rsidRDefault="006E3639" w:rsidP="006E3639">
      <w:pPr>
        <w:pStyle w:val="NewNewNewNewNewNewNewNewNewNewNewNewNewNewNewNewNewNewNewNewNewNewNewNewNew"/>
        <w:adjustRightInd w:val="0"/>
        <w:snapToGrid w:val="0"/>
        <w:spacing w:line="360" w:lineRule="auto"/>
        <w:ind w:firstLine="435"/>
        <w:rPr>
          <w:lang w:eastAsia="zh-CN"/>
        </w:rPr>
      </w:pPr>
      <w:r>
        <w:rPr>
          <w:rFonts w:hint="eastAsia"/>
          <w:lang w:eastAsia="zh-CN"/>
        </w:rPr>
        <w:t>自动化</w:t>
      </w:r>
      <w:r>
        <w:rPr>
          <w:rFonts w:hint="eastAsia"/>
          <w:lang w:eastAsia="zh-CN"/>
        </w:rPr>
        <w:t xml:space="preserve"> </w:t>
      </w:r>
      <w:r>
        <w:rPr>
          <w:rFonts w:hint="eastAsia"/>
          <w:lang w:eastAsia="zh-CN"/>
        </w:rPr>
        <w:t>专业指导性教学计划（实践教学）</w:t>
      </w:r>
    </w:p>
    <w:p w:rsidR="006E3639" w:rsidRDefault="006E3639" w:rsidP="006E3639">
      <w:pPr>
        <w:pStyle w:val="NewNewNewNewNewNewNewNewNewNewNewNewNewNewNewNewNewNewNewNewNewNewNewNewNew"/>
        <w:adjustRightInd w:val="0"/>
        <w:snapToGrid w:val="0"/>
        <w:spacing w:line="360" w:lineRule="auto"/>
        <w:ind w:firstLine="435"/>
        <w:rPr>
          <w:lang w:eastAsia="zh-CN"/>
        </w:rPr>
      </w:pPr>
      <w:r>
        <w:rPr>
          <w:rFonts w:hint="eastAsia"/>
          <w:lang w:eastAsia="zh-CN"/>
        </w:rPr>
        <w:t>自动化</w:t>
      </w:r>
      <w:r>
        <w:rPr>
          <w:rFonts w:hint="eastAsia"/>
          <w:lang w:eastAsia="zh-CN"/>
        </w:rPr>
        <w:t xml:space="preserve"> </w:t>
      </w:r>
      <w:r>
        <w:rPr>
          <w:rFonts w:hint="eastAsia"/>
          <w:lang w:eastAsia="zh-CN"/>
        </w:rPr>
        <w:t>专业辅修教学计划</w:t>
      </w:r>
    </w:p>
    <w:p w:rsidR="006E3639" w:rsidRDefault="006E3639" w:rsidP="006E3639">
      <w:pPr>
        <w:pStyle w:val="NewNewNewNewNewNewNewNewNewNewNewNewNewNewNewNewNewNewNewNewNewNewNewNewNew"/>
        <w:adjustRightInd w:val="0"/>
        <w:snapToGrid w:val="0"/>
        <w:spacing w:line="360" w:lineRule="auto"/>
        <w:ind w:firstLine="435"/>
        <w:rPr>
          <w:lang w:eastAsia="zh-CN"/>
        </w:rPr>
      </w:pPr>
      <w:r>
        <w:rPr>
          <w:rFonts w:hint="eastAsia"/>
          <w:lang w:eastAsia="zh-CN"/>
        </w:rPr>
        <w:t>自动化</w:t>
      </w:r>
      <w:r>
        <w:rPr>
          <w:rFonts w:hint="eastAsia"/>
          <w:lang w:eastAsia="zh-CN"/>
        </w:rPr>
        <w:t xml:space="preserve"> </w:t>
      </w:r>
      <w:r>
        <w:rPr>
          <w:rFonts w:hint="eastAsia"/>
          <w:lang w:eastAsia="zh-CN"/>
        </w:rPr>
        <w:t>专业学程安排表</w:t>
      </w:r>
    </w:p>
    <w:p w:rsidR="006E3639" w:rsidRPr="006E3639" w:rsidRDefault="006E3639" w:rsidP="006E3639">
      <w:pPr>
        <w:pStyle w:val="NewNewNewNewNewNewNewNewNewNewNewNewNewNewNewNewNewNewNewNewNewNewNewNewNew"/>
        <w:adjustRightInd w:val="0"/>
        <w:snapToGrid w:val="0"/>
        <w:spacing w:line="360" w:lineRule="auto"/>
        <w:ind w:firstLineChars="800" w:firstLine="2249"/>
        <w:rPr>
          <w:rFonts w:ascii="方正大标宋简体" w:eastAsia="方正大标宋简体" w:hAnsi="宋体" w:cs="宋体"/>
          <w:b/>
          <w:kern w:val="0"/>
          <w:lang w:eastAsia="zh-CN"/>
        </w:rPr>
      </w:pPr>
      <w:r>
        <w:rPr>
          <w:rFonts w:ascii="黑体" w:eastAsia="黑体" w:hAnsi="宋体" w:hint="eastAsia"/>
          <w:b/>
          <w:sz w:val="28"/>
          <w:szCs w:val="28"/>
          <w:u w:val="single"/>
          <w:lang w:eastAsia="zh-CN"/>
        </w:rPr>
        <w:t xml:space="preserve">    自动化  </w:t>
      </w:r>
      <w:r>
        <w:rPr>
          <w:rFonts w:ascii="黑体" w:eastAsia="黑体" w:hAnsi="宋体" w:hint="eastAsia"/>
          <w:b/>
          <w:sz w:val="28"/>
          <w:szCs w:val="28"/>
          <w:lang w:eastAsia="zh-CN"/>
        </w:rPr>
        <w:t>专业指导性教学计划（理论教学）</w:t>
      </w:r>
    </w:p>
    <w:p w:rsidR="006E3639" w:rsidRDefault="006E3639" w:rsidP="006E3639">
      <w:pPr>
        <w:pStyle w:val="NewNewNewNewNewNewNewNewNewNewNewNewNewNewNewNewNewNewNewNewNewNewNewNewNewNewNewNewNewNewNewNew"/>
        <w:spacing w:beforeLines="50" w:before="156"/>
        <w:rPr>
          <w:rFonts w:ascii="黑体" w:eastAsia="黑体"/>
          <w:sz w:val="24"/>
          <w:lang w:eastAsia="zh-CN"/>
        </w:rPr>
      </w:pPr>
      <w:r>
        <w:rPr>
          <w:rFonts w:ascii="黑体" w:eastAsia="黑体" w:hint="eastAsia"/>
          <w:sz w:val="24"/>
          <w:lang w:eastAsia="zh-CN"/>
        </w:rPr>
        <w:t>（一）通识课程（共33学分）</w:t>
      </w:r>
    </w:p>
    <w:p w:rsidR="006E3639" w:rsidRDefault="006E3639" w:rsidP="006E3639">
      <w:pPr>
        <w:pStyle w:val="NewNewNewNewNewNewNewNewNewNewNewNewNewNewNewNewNewNewNewNewNewNewNewNewNewNewNewNewNewNewNewNew"/>
        <w:spacing w:beforeLines="50" w:before="156"/>
        <w:rPr>
          <w:rFonts w:ascii="黑体" w:eastAsia="黑体"/>
          <w:sz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809"/>
        <w:gridCol w:w="1107"/>
        <w:gridCol w:w="4717"/>
        <w:gridCol w:w="907"/>
        <w:gridCol w:w="850"/>
      </w:tblGrid>
      <w:tr w:rsidR="006E3639" w:rsidTr="001C1363">
        <w:trPr>
          <w:jc w:val="center"/>
        </w:trPr>
        <w:tc>
          <w:tcPr>
            <w:tcW w:w="837" w:type="dxa"/>
            <w:vAlign w:val="center"/>
          </w:tcPr>
          <w:p w:rsidR="006E3639" w:rsidRDefault="006E3639" w:rsidP="001C1363">
            <w:pPr>
              <w:jc w:val="center"/>
              <w:rPr>
                <w:rFonts w:ascii="宋体" w:hAnsi="宋体"/>
                <w:b/>
                <w:bCs/>
                <w:szCs w:val="18"/>
              </w:rPr>
            </w:pPr>
            <w:r>
              <w:rPr>
                <w:rFonts w:ascii="宋体" w:hAnsi="宋体" w:hint="eastAsia"/>
                <w:b/>
                <w:bCs/>
                <w:szCs w:val="18"/>
              </w:rPr>
              <w:t>课程</w:t>
            </w:r>
          </w:p>
          <w:p w:rsidR="006E3639" w:rsidRDefault="006E3639" w:rsidP="001C1363">
            <w:pPr>
              <w:jc w:val="center"/>
              <w:rPr>
                <w:rFonts w:ascii="宋体" w:hAnsi="宋体"/>
                <w:b/>
                <w:bCs/>
                <w:szCs w:val="18"/>
              </w:rPr>
            </w:pPr>
            <w:r>
              <w:rPr>
                <w:rFonts w:ascii="宋体" w:hAnsi="宋体" w:hint="eastAsia"/>
                <w:b/>
                <w:bCs/>
                <w:szCs w:val="18"/>
              </w:rPr>
              <w:t>类别</w:t>
            </w:r>
          </w:p>
        </w:tc>
        <w:tc>
          <w:tcPr>
            <w:tcW w:w="809" w:type="dxa"/>
            <w:vAlign w:val="center"/>
          </w:tcPr>
          <w:p w:rsidR="006E3639" w:rsidRDefault="006E3639" w:rsidP="001C1363">
            <w:pPr>
              <w:jc w:val="center"/>
              <w:rPr>
                <w:rFonts w:ascii="宋体" w:hAnsi="宋体"/>
                <w:b/>
                <w:bCs/>
                <w:szCs w:val="18"/>
              </w:rPr>
            </w:pPr>
            <w:r>
              <w:rPr>
                <w:rFonts w:ascii="宋体" w:hAnsi="宋体" w:hint="eastAsia"/>
                <w:b/>
                <w:bCs/>
                <w:szCs w:val="18"/>
              </w:rPr>
              <w:t>课程</w:t>
            </w:r>
          </w:p>
          <w:p w:rsidR="006E3639" w:rsidRDefault="006E3639" w:rsidP="001C1363">
            <w:pPr>
              <w:jc w:val="center"/>
              <w:rPr>
                <w:rFonts w:ascii="宋体" w:hAnsi="宋体"/>
                <w:b/>
                <w:bCs/>
                <w:szCs w:val="18"/>
              </w:rPr>
            </w:pPr>
            <w:r>
              <w:rPr>
                <w:rFonts w:ascii="宋体" w:hAnsi="宋体" w:hint="eastAsia"/>
                <w:b/>
                <w:bCs/>
                <w:szCs w:val="18"/>
              </w:rPr>
              <w:t>性质</w:t>
            </w:r>
          </w:p>
        </w:tc>
        <w:tc>
          <w:tcPr>
            <w:tcW w:w="1107" w:type="dxa"/>
            <w:vAlign w:val="center"/>
          </w:tcPr>
          <w:p w:rsidR="006E3639" w:rsidRDefault="006E3639" w:rsidP="001C1363">
            <w:pPr>
              <w:jc w:val="center"/>
              <w:rPr>
                <w:rFonts w:ascii="宋体" w:hAnsi="宋体"/>
                <w:b/>
                <w:bCs/>
                <w:szCs w:val="18"/>
              </w:rPr>
            </w:pPr>
            <w:r>
              <w:rPr>
                <w:rFonts w:ascii="宋体" w:hAnsi="宋体" w:hint="eastAsia"/>
                <w:b/>
                <w:bCs/>
                <w:szCs w:val="18"/>
              </w:rPr>
              <w:t>课程号</w:t>
            </w:r>
          </w:p>
        </w:tc>
        <w:tc>
          <w:tcPr>
            <w:tcW w:w="4717" w:type="dxa"/>
            <w:vAlign w:val="center"/>
          </w:tcPr>
          <w:p w:rsidR="006E3639" w:rsidRDefault="006E3639" w:rsidP="001C1363">
            <w:pPr>
              <w:jc w:val="center"/>
              <w:rPr>
                <w:rFonts w:ascii="宋体" w:hAnsi="宋体"/>
                <w:b/>
                <w:bCs/>
                <w:szCs w:val="18"/>
              </w:rPr>
            </w:pPr>
            <w:r>
              <w:rPr>
                <w:rFonts w:ascii="宋体" w:hAnsi="宋体" w:hint="eastAsia"/>
                <w:b/>
                <w:bCs/>
                <w:szCs w:val="18"/>
              </w:rPr>
              <w:t>课程名称</w:t>
            </w:r>
          </w:p>
        </w:tc>
        <w:tc>
          <w:tcPr>
            <w:tcW w:w="907" w:type="dxa"/>
            <w:vAlign w:val="center"/>
          </w:tcPr>
          <w:p w:rsidR="006E3639" w:rsidRDefault="006E3639" w:rsidP="001C1363">
            <w:pPr>
              <w:jc w:val="center"/>
              <w:rPr>
                <w:rFonts w:ascii="宋体" w:hAnsi="宋体"/>
                <w:b/>
                <w:bCs/>
                <w:szCs w:val="18"/>
              </w:rPr>
            </w:pPr>
            <w:r>
              <w:rPr>
                <w:rFonts w:ascii="宋体" w:hAnsi="宋体" w:hint="eastAsia"/>
                <w:b/>
                <w:bCs/>
                <w:szCs w:val="18"/>
              </w:rPr>
              <w:t>学分</w:t>
            </w:r>
          </w:p>
        </w:tc>
        <w:tc>
          <w:tcPr>
            <w:tcW w:w="850" w:type="dxa"/>
            <w:vAlign w:val="center"/>
          </w:tcPr>
          <w:p w:rsidR="006E3639" w:rsidRDefault="006E3639" w:rsidP="001C1363">
            <w:pPr>
              <w:jc w:val="center"/>
              <w:rPr>
                <w:rFonts w:ascii="宋体" w:hAnsi="宋体"/>
                <w:b/>
                <w:bCs/>
                <w:szCs w:val="18"/>
              </w:rPr>
            </w:pPr>
            <w:r>
              <w:rPr>
                <w:rFonts w:ascii="宋体" w:hAnsi="宋体" w:hint="eastAsia"/>
                <w:b/>
                <w:bCs/>
                <w:szCs w:val="18"/>
              </w:rPr>
              <w:t>开课</w:t>
            </w:r>
          </w:p>
          <w:p w:rsidR="006E3639" w:rsidRDefault="006E3639" w:rsidP="001C1363">
            <w:pPr>
              <w:jc w:val="center"/>
              <w:rPr>
                <w:rFonts w:ascii="宋体" w:hAnsi="宋体"/>
                <w:b/>
                <w:bCs/>
                <w:szCs w:val="18"/>
              </w:rPr>
            </w:pPr>
            <w:r>
              <w:rPr>
                <w:rFonts w:ascii="宋体" w:hAnsi="宋体" w:hint="eastAsia"/>
                <w:b/>
                <w:bCs/>
                <w:szCs w:val="18"/>
              </w:rPr>
              <w:t>学期</w:t>
            </w:r>
          </w:p>
        </w:tc>
      </w:tr>
      <w:tr w:rsidR="006E3639" w:rsidTr="001C1363">
        <w:trPr>
          <w:jc w:val="center"/>
        </w:trPr>
        <w:tc>
          <w:tcPr>
            <w:tcW w:w="837"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t>公</w:t>
            </w:r>
          </w:p>
          <w:p w:rsidR="006E3639" w:rsidRDefault="006E3639" w:rsidP="001C1363">
            <w:pPr>
              <w:jc w:val="center"/>
              <w:rPr>
                <w:rFonts w:ascii="宋体" w:hAnsi="宋体"/>
                <w:sz w:val="18"/>
                <w:szCs w:val="18"/>
              </w:rPr>
            </w:pPr>
            <w:r>
              <w:rPr>
                <w:rFonts w:ascii="宋体" w:hAnsi="宋体" w:hint="eastAsia"/>
                <w:sz w:val="18"/>
                <w:szCs w:val="18"/>
              </w:rPr>
              <w:lastRenderedPageBreak/>
              <w:t>共</w:t>
            </w:r>
          </w:p>
          <w:p w:rsidR="006E3639" w:rsidRDefault="006E3639" w:rsidP="001C1363">
            <w:pPr>
              <w:jc w:val="center"/>
              <w:rPr>
                <w:rFonts w:ascii="宋体" w:hAnsi="宋体"/>
                <w:sz w:val="18"/>
                <w:szCs w:val="18"/>
              </w:rPr>
            </w:pPr>
            <w:r>
              <w:rPr>
                <w:rFonts w:ascii="宋体" w:hAnsi="宋体" w:hint="eastAsia"/>
                <w:sz w:val="18"/>
                <w:szCs w:val="18"/>
              </w:rPr>
              <w:t>必</w:t>
            </w:r>
          </w:p>
          <w:p w:rsidR="006E3639" w:rsidRDefault="006E3639" w:rsidP="001C1363">
            <w:pPr>
              <w:jc w:val="center"/>
              <w:rPr>
                <w:rFonts w:ascii="宋体" w:hAnsi="宋体"/>
                <w:sz w:val="18"/>
                <w:szCs w:val="18"/>
              </w:rPr>
            </w:pPr>
            <w:r>
              <w:rPr>
                <w:rFonts w:ascii="宋体" w:hAnsi="宋体" w:hint="eastAsia"/>
                <w:sz w:val="18"/>
                <w:szCs w:val="18"/>
              </w:rPr>
              <w:t>修</w:t>
            </w:r>
          </w:p>
          <w:p w:rsidR="006E3639" w:rsidRDefault="006E3639" w:rsidP="001C1363">
            <w:pPr>
              <w:jc w:val="center"/>
              <w:rPr>
                <w:rFonts w:ascii="宋体" w:hAnsi="宋体"/>
                <w:sz w:val="18"/>
                <w:szCs w:val="18"/>
              </w:rPr>
            </w:pPr>
            <w:r>
              <w:rPr>
                <w:rFonts w:ascii="宋体" w:hAnsi="宋体" w:hint="eastAsia"/>
                <w:sz w:val="18"/>
                <w:szCs w:val="18"/>
              </w:rPr>
              <w:t>课</w:t>
            </w:r>
          </w:p>
        </w:tc>
        <w:tc>
          <w:tcPr>
            <w:tcW w:w="809"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lastRenderedPageBreak/>
              <w:t>必修</w:t>
            </w:r>
          </w:p>
        </w:tc>
        <w:tc>
          <w:tcPr>
            <w:tcW w:w="1107" w:type="dxa"/>
            <w:vAlign w:val="center"/>
          </w:tcPr>
          <w:p w:rsidR="006E3639" w:rsidRDefault="006E3639" w:rsidP="001C1363">
            <w:pPr>
              <w:spacing w:line="240" w:lineRule="exact"/>
              <w:ind w:leftChars="26" w:left="55"/>
              <w:jc w:val="center"/>
              <w:rPr>
                <w:sz w:val="18"/>
              </w:rPr>
            </w:pPr>
            <w:r>
              <w:rPr>
                <w:sz w:val="18"/>
              </w:rPr>
              <w:t>6505701</w:t>
            </w:r>
          </w:p>
        </w:tc>
        <w:tc>
          <w:tcPr>
            <w:tcW w:w="4717" w:type="dxa"/>
            <w:vAlign w:val="center"/>
          </w:tcPr>
          <w:p w:rsidR="006E3639" w:rsidRDefault="006E3639" w:rsidP="001C1363">
            <w:pPr>
              <w:adjustRightInd w:val="0"/>
              <w:snapToGrid w:val="0"/>
              <w:rPr>
                <w:rFonts w:ascii="宋体" w:hAnsi="宋体"/>
                <w:spacing w:val="-6"/>
                <w:sz w:val="18"/>
                <w:szCs w:val="18"/>
              </w:rPr>
            </w:pPr>
            <w:r>
              <w:rPr>
                <w:rFonts w:ascii="宋体" w:hAnsi="宋体" w:hint="eastAsia"/>
                <w:spacing w:val="-6"/>
                <w:sz w:val="18"/>
                <w:szCs w:val="18"/>
              </w:rPr>
              <w:t>思想道德修养与法律基础</w:t>
            </w:r>
          </w:p>
          <w:p w:rsidR="006E3639" w:rsidRDefault="006E3639" w:rsidP="001C1363">
            <w:pPr>
              <w:adjustRightInd w:val="0"/>
              <w:snapToGrid w:val="0"/>
              <w:rPr>
                <w:rFonts w:ascii="宋体" w:hAnsi="宋体"/>
                <w:spacing w:val="-6"/>
                <w:sz w:val="18"/>
                <w:szCs w:val="18"/>
              </w:rPr>
            </w:pPr>
            <w:r>
              <w:rPr>
                <w:rFonts w:ascii="宋体" w:hAnsi="宋体" w:hint="eastAsia"/>
                <w:sz w:val="18"/>
                <w:szCs w:val="18"/>
              </w:rPr>
              <w:lastRenderedPageBreak/>
              <w:t>Moral, Ethics &amp; Fundamentals of Law</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lastRenderedPageBreak/>
              <w:t>2</w:t>
            </w:r>
          </w:p>
        </w:tc>
        <w:tc>
          <w:tcPr>
            <w:tcW w:w="850" w:type="dxa"/>
            <w:vAlign w:val="center"/>
          </w:tcPr>
          <w:p w:rsidR="006E3639" w:rsidRDefault="006E3639" w:rsidP="001C1363">
            <w:pPr>
              <w:jc w:val="center"/>
              <w:rPr>
                <w:rFonts w:ascii="宋体" w:hAnsi="宋体"/>
                <w:sz w:val="18"/>
                <w:szCs w:val="18"/>
              </w:rPr>
            </w:pPr>
            <w:proofErr w:type="gramStart"/>
            <w:r>
              <w:rPr>
                <w:rFonts w:ascii="宋体" w:hAnsi="宋体" w:hint="eastAsia"/>
                <w:sz w:val="18"/>
                <w:szCs w:val="18"/>
              </w:rPr>
              <w:t>一</w:t>
            </w:r>
            <w:proofErr w:type="gramEnd"/>
          </w:p>
        </w:tc>
      </w:tr>
      <w:tr w:rsidR="006E3639" w:rsidTr="001C1363">
        <w:trPr>
          <w:jc w:val="center"/>
        </w:trPr>
        <w:tc>
          <w:tcPr>
            <w:tcW w:w="837" w:type="dxa"/>
            <w:vMerge/>
            <w:vAlign w:val="center"/>
          </w:tcPr>
          <w:p w:rsidR="006E3639" w:rsidRDefault="006E3639" w:rsidP="001C1363">
            <w:pPr>
              <w:jc w:val="center"/>
              <w:rPr>
                <w:rFonts w:ascii="宋体" w:hAnsi="宋体"/>
                <w:sz w:val="18"/>
                <w:szCs w:val="18"/>
              </w:rPr>
            </w:pPr>
          </w:p>
        </w:tc>
        <w:tc>
          <w:tcPr>
            <w:tcW w:w="809"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sz w:val="18"/>
              </w:rPr>
              <w:t>6505167</w:t>
            </w: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中国近现代史纲要</w:t>
            </w:r>
          </w:p>
          <w:p w:rsidR="006E3639" w:rsidRDefault="006E3639" w:rsidP="001C1363">
            <w:pPr>
              <w:adjustRightInd w:val="0"/>
              <w:snapToGrid w:val="0"/>
              <w:rPr>
                <w:rFonts w:ascii="宋体" w:hAnsi="宋体"/>
                <w:spacing w:val="-6"/>
                <w:sz w:val="18"/>
                <w:szCs w:val="18"/>
              </w:rPr>
            </w:pPr>
            <w:r>
              <w:rPr>
                <w:rFonts w:ascii="宋体" w:hAnsi="宋体" w:hint="eastAsia"/>
                <w:sz w:val="18"/>
                <w:szCs w:val="18"/>
              </w:rPr>
              <w:t>Chinese Modern History</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2</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二</w:t>
            </w:r>
          </w:p>
        </w:tc>
      </w:tr>
      <w:tr w:rsidR="006E3639" w:rsidTr="001C1363">
        <w:trPr>
          <w:jc w:val="center"/>
        </w:trPr>
        <w:tc>
          <w:tcPr>
            <w:tcW w:w="837" w:type="dxa"/>
            <w:vMerge/>
            <w:vAlign w:val="center"/>
          </w:tcPr>
          <w:p w:rsidR="006E3639" w:rsidRDefault="006E3639" w:rsidP="001C1363">
            <w:pPr>
              <w:jc w:val="center"/>
              <w:rPr>
                <w:rFonts w:ascii="宋体" w:hAnsi="宋体"/>
                <w:sz w:val="18"/>
                <w:szCs w:val="18"/>
              </w:rPr>
            </w:pPr>
          </w:p>
        </w:tc>
        <w:tc>
          <w:tcPr>
            <w:tcW w:w="809"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sz w:val="18"/>
              </w:rPr>
              <w:t>6505702</w:t>
            </w: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马克思主义基本原理概论</w:t>
            </w:r>
          </w:p>
          <w:p w:rsidR="006E3639" w:rsidRDefault="006E3639" w:rsidP="001C1363">
            <w:pPr>
              <w:adjustRightInd w:val="0"/>
              <w:snapToGrid w:val="0"/>
              <w:rPr>
                <w:rFonts w:ascii="宋体" w:hAnsi="宋体"/>
                <w:sz w:val="18"/>
                <w:szCs w:val="18"/>
              </w:rPr>
            </w:pPr>
            <w:r>
              <w:rPr>
                <w:rFonts w:ascii="宋体" w:hAnsi="宋体" w:hint="eastAsia"/>
                <w:sz w:val="18"/>
                <w:szCs w:val="18"/>
              </w:rPr>
              <w:t>Basic Principles of Marxism</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2.5</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四</w:t>
            </w:r>
          </w:p>
        </w:tc>
      </w:tr>
      <w:tr w:rsidR="006E3639" w:rsidTr="001C1363">
        <w:trPr>
          <w:jc w:val="center"/>
        </w:trPr>
        <w:tc>
          <w:tcPr>
            <w:tcW w:w="837" w:type="dxa"/>
            <w:vMerge/>
            <w:vAlign w:val="center"/>
          </w:tcPr>
          <w:p w:rsidR="006E3639" w:rsidRDefault="006E3639" w:rsidP="001C1363">
            <w:pPr>
              <w:jc w:val="center"/>
              <w:rPr>
                <w:rFonts w:ascii="宋体" w:hAnsi="宋体"/>
                <w:sz w:val="18"/>
                <w:szCs w:val="18"/>
              </w:rPr>
            </w:pPr>
          </w:p>
        </w:tc>
        <w:tc>
          <w:tcPr>
            <w:tcW w:w="809"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sz w:val="18"/>
              </w:rPr>
              <w:t>6505158</w:t>
            </w: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毛泽东思想和中国特色社会主义理论体系概论</w:t>
            </w:r>
          </w:p>
          <w:p w:rsidR="006E3639" w:rsidRDefault="006E3639" w:rsidP="001C1363">
            <w:pPr>
              <w:adjustRightInd w:val="0"/>
              <w:snapToGrid w:val="0"/>
              <w:rPr>
                <w:rFonts w:ascii="宋体" w:hAnsi="宋体"/>
                <w:sz w:val="18"/>
                <w:szCs w:val="18"/>
              </w:rPr>
            </w:pPr>
            <w:r>
              <w:rPr>
                <w:rFonts w:ascii="宋体" w:hAnsi="宋体" w:hint="eastAsia"/>
                <w:sz w:val="18"/>
                <w:szCs w:val="18"/>
              </w:rPr>
              <w:t>Mao Zedong Thought and the Theoretical System of Socialism with Chinese Characteristics</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2.5</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五</w:t>
            </w:r>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sz w:val="18"/>
              </w:rPr>
              <w:t>6505732</w:t>
            </w: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形势与政策</w:t>
            </w:r>
          </w:p>
          <w:p w:rsidR="006E3639" w:rsidRDefault="006E3639" w:rsidP="001C1363">
            <w:pPr>
              <w:adjustRightInd w:val="0"/>
              <w:snapToGrid w:val="0"/>
              <w:rPr>
                <w:rFonts w:ascii="宋体" w:hAnsi="宋体"/>
                <w:sz w:val="18"/>
                <w:szCs w:val="18"/>
              </w:rPr>
            </w:pPr>
            <w:r>
              <w:rPr>
                <w:rFonts w:ascii="宋体" w:hAnsi="宋体" w:hint="eastAsia"/>
                <w:sz w:val="18"/>
                <w:szCs w:val="18"/>
              </w:rPr>
              <w:t>Political Circumstance &amp; Policy</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1</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六</w:t>
            </w:r>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rFonts w:hint="eastAsia"/>
                <w:sz w:val="18"/>
              </w:rPr>
              <w:t>6400319</w:t>
            </w: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 xml:space="preserve">大学英语I </w:t>
            </w:r>
          </w:p>
          <w:p w:rsidR="006E3639" w:rsidRDefault="006E3639" w:rsidP="001C1363">
            <w:pPr>
              <w:adjustRightInd w:val="0"/>
              <w:snapToGrid w:val="0"/>
              <w:rPr>
                <w:rFonts w:ascii="宋体" w:hAnsi="宋体"/>
                <w:sz w:val="18"/>
                <w:szCs w:val="18"/>
              </w:rPr>
            </w:pPr>
            <w:r>
              <w:rPr>
                <w:rFonts w:ascii="宋体" w:hAnsi="宋体" w:hint="eastAsia"/>
                <w:sz w:val="18"/>
                <w:szCs w:val="18"/>
              </w:rPr>
              <w:t>Foreign Languages Ⅰ</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3</w:t>
            </w:r>
          </w:p>
        </w:tc>
        <w:tc>
          <w:tcPr>
            <w:tcW w:w="850" w:type="dxa"/>
            <w:vAlign w:val="center"/>
          </w:tcPr>
          <w:p w:rsidR="006E3639" w:rsidRDefault="006E3639" w:rsidP="001C1363">
            <w:pPr>
              <w:jc w:val="center"/>
              <w:rPr>
                <w:rFonts w:ascii="宋体" w:hAnsi="宋体"/>
                <w:sz w:val="18"/>
                <w:szCs w:val="18"/>
              </w:rPr>
            </w:pPr>
            <w:proofErr w:type="gramStart"/>
            <w:r>
              <w:rPr>
                <w:rFonts w:ascii="宋体" w:hAnsi="宋体" w:hint="eastAsia"/>
                <w:sz w:val="18"/>
                <w:szCs w:val="18"/>
              </w:rPr>
              <w:t>一</w:t>
            </w:r>
            <w:proofErr w:type="gramEnd"/>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rFonts w:hint="eastAsia"/>
                <w:sz w:val="18"/>
              </w:rPr>
              <w:t>6400320</w:t>
            </w: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 xml:space="preserve">大学英语II </w:t>
            </w:r>
          </w:p>
          <w:p w:rsidR="006E3639" w:rsidRDefault="006E3639" w:rsidP="001C1363">
            <w:pPr>
              <w:adjustRightInd w:val="0"/>
              <w:snapToGrid w:val="0"/>
              <w:rPr>
                <w:rFonts w:ascii="宋体" w:hAnsi="宋体"/>
                <w:sz w:val="18"/>
                <w:szCs w:val="18"/>
              </w:rPr>
            </w:pPr>
            <w:r>
              <w:rPr>
                <w:rFonts w:ascii="宋体" w:hAnsi="宋体" w:hint="eastAsia"/>
                <w:sz w:val="18"/>
                <w:szCs w:val="18"/>
              </w:rPr>
              <w:t>Foreign Languages Ⅱ</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3</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二</w:t>
            </w:r>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rFonts w:hint="eastAsia"/>
                <w:sz w:val="18"/>
              </w:rPr>
              <w:t>6400321</w:t>
            </w: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大学英语Ⅲ</w:t>
            </w:r>
          </w:p>
          <w:p w:rsidR="006E3639" w:rsidRDefault="006E3639" w:rsidP="001C1363">
            <w:pPr>
              <w:adjustRightInd w:val="0"/>
              <w:snapToGrid w:val="0"/>
              <w:rPr>
                <w:rFonts w:ascii="宋体" w:hAnsi="宋体"/>
                <w:sz w:val="18"/>
                <w:szCs w:val="18"/>
              </w:rPr>
            </w:pPr>
            <w:r>
              <w:rPr>
                <w:rFonts w:ascii="宋体" w:hAnsi="宋体" w:hint="eastAsia"/>
                <w:sz w:val="18"/>
                <w:szCs w:val="18"/>
              </w:rPr>
              <w:t>Foreign Languages Ⅲ</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3</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三</w:t>
            </w:r>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sz w:val="18"/>
              </w:rPr>
              <w:t>6515018</w:t>
            </w:r>
          </w:p>
        </w:tc>
        <w:tc>
          <w:tcPr>
            <w:tcW w:w="4717" w:type="dxa"/>
          </w:tcPr>
          <w:p w:rsidR="006E3639" w:rsidRDefault="006E3639" w:rsidP="001C1363">
            <w:pPr>
              <w:adjustRightInd w:val="0"/>
              <w:snapToGrid w:val="0"/>
              <w:rPr>
                <w:rFonts w:ascii="宋体" w:hAnsi="宋体"/>
                <w:sz w:val="18"/>
                <w:szCs w:val="18"/>
              </w:rPr>
            </w:pPr>
            <w:r>
              <w:rPr>
                <w:rFonts w:ascii="宋体" w:hAnsi="宋体" w:hint="eastAsia"/>
                <w:sz w:val="18"/>
                <w:szCs w:val="18"/>
              </w:rPr>
              <w:t>军事理论（含课内实践）</w:t>
            </w:r>
          </w:p>
          <w:p w:rsidR="006E3639" w:rsidRDefault="006E3639" w:rsidP="001C1363">
            <w:pPr>
              <w:adjustRightInd w:val="0"/>
              <w:snapToGrid w:val="0"/>
              <w:rPr>
                <w:rFonts w:ascii="宋体" w:hAnsi="宋体"/>
                <w:sz w:val="18"/>
                <w:szCs w:val="18"/>
              </w:rPr>
            </w:pPr>
            <w:r>
              <w:rPr>
                <w:rFonts w:ascii="宋体" w:hAnsi="宋体" w:hint="eastAsia"/>
                <w:sz w:val="18"/>
                <w:szCs w:val="18"/>
              </w:rPr>
              <w:t>Military Theory</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2</w:t>
            </w:r>
          </w:p>
        </w:tc>
        <w:tc>
          <w:tcPr>
            <w:tcW w:w="850" w:type="dxa"/>
            <w:vAlign w:val="center"/>
          </w:tcPr>
          <w:p w:rsidR="006E3639" w:rsidRDefault="006E3639" w:rsidP="001C1363">
            <w:pPr>
              <w:jc w:val="center"/>
              <w:rPr>
                <w:rFonts w:ascii="宋体" w:hAnsi="宋体"/>
                <w:sz w:val="18"/>
                <w:szCs w:val="18"/>
              </w:rPr>
            </w:pPr>
            <w:proofErr w:type="gramStart"/>
            <w:r>
              <w:rPr>
                <w:rFonts w:ascii="宋体" w:hAnsi="宋体" w:hint="eastAsia"/>
                <w:sz w:val="18"/>
                <w:szCs w:val="18"/>
              </w:rPr>
              <w:t>一</w:t>
            </w:r>
            <w:proofErr w:type="gramEnd"/>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spacing w:line="240" w:lineRule="exact"/>
              <w:ind w:leftChars="26" w:left="55"/>
              <w:jc w:val="center"/>
              <w:rPr>
                <w:sz w:val="18"/>
              </w:rPr>
            </w:pPr>
            <w:r>
              <w:rPr>
                <w:sz w:val="18"/>
              </w:rPr>
              <w:t>6700244</w:t>
            </w:r>
          </w:p>
        </w:tc>
        <w:tc>
          <w:tcPr>
            <w:tcW w:w="4717" w:type="dxa"/>
            <w:vAlign w:val="center"/>
          </w:tcPr>
          <w:p w:rsidR="006E3639" w:rsidRDefault="006E3639" w:rsidP="001C1363">
            <w:pPr>
              <w:adjustRightInd w:val="0"/>
              <w:snapToGrid w:val="0"/>
              <w:rPr>
                <w:sz w:val="18"/>
                <w:szCs w:val="18"/>
              </w:rPr>
            </w:pPr>
            <w:r>
              <w:rPr>
                <w:rFonts w:hint="eastAsia"/>
                <w:sz w:val="18"/>
                <w:szCs w:val="18"/>
              </w:rPr>
              <w:t>基础体育</w:t>
            </w:r>
          </w:p>
          <w:p w:rsidR="006E3639" w:rsidRDefault="006E3639" w:rsidP="001C1363">
            <w:pPr>
              <w:adjustRightInd w:val="0"/>
              <w:snapToGrid w:val="0"/>
              <w:rPr>
                <w:sz w:val="18"/>
                <w:szCs w:val="18"/>
              </w:rPr>
            </w:pPr>
            <w:r>
              <w:rPr>
                <w:rFonts w:hint="eastAsia"/>
                <w:sz w:val="18"/>
                <w:szCs w:val="18"/>
              </w:rPr>
              <w:t xml:space="preserve">Basic </w:t>
            </w:r>
            <w:r>
              <w:rPr>
                <w:sz w:val="18"/>
                <w:szCs w:val="18"/>
              </w:rPr>
              <w:t>Physical Education</w:t>
            </w:r>
            <w:r>
              <w:rPr>
                <w:rFonts w:hint="eastAsia"/>
                <w:sz w:val="18"/>
                <w:szCs w:val="18"/>
              </w:rPr>
              <w:t xml:space="preserve"> </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1</w:t>
            </w:r>
          </w:p>
        </w:tc>
        <w:tc>
          <w:tcPr>
            <w:tcW w:w="850" w:type="dxa"/>
            <w:vAlign w:val="center"/>
          </w:tcPr>
          <w:p w:rsidR="006E3639" w:rsidRDefault="006E3639" w:rsidP="001C1363">
            <w:pPr>
              <w:jc w:val="center"/>
              <w:rPr>
                <w:rFonts w:ascii="宋体" w:hAnsi="宋体"/>
                <w:sz w:val="18"/>
                <w:szCs w:val="18"/>
              </w:rPr>
            </w:pPr>
            <w:proofErr w:type="gramStart"/>
            <w:r>
              <w:rPr>
                <w:rFonts w:ascii="宋体" w:hAnsi="宋体" w:hint="eastAsia"/>
                <w:sz w:val="18"/>
                <w:szCs w:val="18"/>
              </w:rPr>
              <w:t>一</w:t>
            </w:r>
            <w:proofErr w:type="gramEnd"/>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jc w:val="center"/>
              <w:rPr>
                <w:rFonts w:ascii="宋体" w:hAnsi="宋体" w:cs="宋体"/>
                <w:sz w:val="20"/>
                <w:szCs w:val="20"/>
              </w:rPr>
            </w:pPr>
            <w:r>
              <w:rPr>
                <w:rFonts w:hint="eastAsia"/>
                <w:sz w:val="20"/>
                <w:szCs w:val="20"/>
              </w:rPr>
              <w:t>6700245</w:t>
            </w:r>
          </w:p>
        </w:tc>
        <w:tc>
          <w:tcPr>
            <w:tcW w:w="4717" w:type="dxa"/>
            <w:vAlign w:val="center"/>
          </w:tcPr>
          <w:p w:rsidR="006E3639" w:rsidRDefault="006E3639" w:rsidP="001C1363">
            <w:pPr>
              <w:adjustRightInd w:val="0"/>
              <w:snapToGrid w:val="0"/>
              <w:rPr>
                <w:sz w:val="18"/>
                <w:szCs w:val="18"/>
              </w:rPr>
            </w:pPr>
            <w:r>
              <w:rPr>
                <w:rFonts w:hint="eastAsia"/>
                <w:sz w:val="18"/>
                <w:szCs w:val="18"/>
              </w:rPr>
              <w:t>体育专项</w:t>
            </w:r>
            <w:r>
              <w:rPr>
                <w:sz w:val="18"/>
                <w:szCs w:val="18"/>
              </w:rPr>
              <w:t>I</w:t>
            </w:r>
          </w:p>
          <w:p w:rsidR="006E3639" w:rsidRDefault="006E3639" w:rsidP="001C1363">
            <w:pPr>
              <w:adjustRightInd w:val="0"/>
              <w:snapToGrid w:val="0"/>
              <w:rPr>
                <w:sz w:val="18"/>
                <w:szCs w:val="18"/>
              </w:rPr>
            </w:pPr>
            <w:r>
              <w:rPr>
                <w:sz w:val="18"/>
                <w:szCs w:val="18"/>
              </w:rPr>
              <w:t>Physical Education</w:t>
            </w:r>
            <w:r>
              <w:rPr>
                <w:rFonts w:hint="eastAsia"/>
                <w:sz w:val="18"/>
                <w:szCs w:val="18"/>
              </w:rPr>
              <w:t xml:space="preserve"> </w:t>
            </w:r>
            <w:r>
              <w:rPr>
                <w:sz w:val="18"/>
                <w:szCs w:val="18"/>
              </w:rPr>
              <w:t>I</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1</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二</w:t>
            </w:r>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jc w:val="center"/>
              <w:rPr>
                <w:rFonts w:ascii="宋体" w:hAnsi="宋体" w:cs="宋体"/>
                <w:sz w:val="20"/>
                <w:szCs w:val="20"/>
              </w:rPr>
            </w:pPr>
            <w:r>
              <w:rPr>
                <w:rFonts w:hint="eastAsia"/>
                <w:sz w:val="20"/>
                <w:szCs w:val="20"/>
              </w:rPr>
              <w:t>6700246</w:t>
            </w:r>
          </w:p>
        </w:tc>
        <w:tc>
          <w:tcPr>
            <w:tcW w:w="4717" w:type="dxa"/>
            <w:vAlign w:val="center"/>
          </w:tcPr>
          <w:p w:rsidR="006E3639" w:rsidRDefault="006E3639" w:rsidP="001C1363">
            <w:pPr>
              <w:adjustRightInd w:val="0"/>
              <w:snapToGrid w:val="0"/>
              <w:rPr>
                <w:sz w:val="18"/>
                <w:szCs w:val="18"/>
              </w:rPr>
            </w:pPr>
            <w:r>
              <w:rPr>
                <w:rFonts w:hint="eastAsia"/>
                <w:sz w:val="18"/>
                <w:szCs w:val="18"/>
              </w:rPr>
              <w:t>体育专项</w:t>
            </w:r>
            <w:r>
              <w:rPr>
                <w:sz w:val="18"/>
                <w:szCs w:val="18"/>
              </w:rPr>
              <w:t>I</w:t>
            </w:r>
            <w:r>
              <w:rPr>
                <w:rFonts w:hint="eastAsia"/>
                <w:sz w:val="18"/>
                <w:szCs w:val="18"/>
              </w:rPr>
              <w:t>I</w:t>
            </w:r>
          </w:p>
          <w:p w:rsidR="006E3639" w:rsidRDefault="006E3639" w:rsidP="001C1363">
            <w:pPr>
              <w:adjustRightInd w:val="0"/>
              <w:snapToGrid w:val="0"/>
              <w:rPr>
                <w:sz w:val="18"/>
                <w:szCs w:val="18"/>
              </w:rPr>
            </w:pPr>
            <w:r>
              <w:rPr>
                <w:sz w:val="18"/>
                <w:szCs w:val="18"/>
              </w:rPr>
              <w:t>Physical Education</w:t>
            </w:r>
            <w:r>
              <w:rPr>
                <w:rFonts w:hint="eastAsia"/>
                <w:sz w:val="18"/>
                <w:szCs w:val="18"/>
              </w:rPr>
              <w:t xml:space="preserve">  </w:t>
            </w:r>
            <w:r>
              <w:rPr>
                <w:sz w:val="18"/>
                <w:szCs w:val="18"/>
              </w:rPr>
              <w:t>I</w:t>
            </w:r>
            <w:r>
              <w:rPr>
                <w:rFonts w:hint="eastAsia"/>
                <w:sz w:val="18"/>
                <w:szCs w:val="18"/>
              </w:rPr>
              <w:t>I</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1</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三</w:t>
            </w:r>
          </w:p>
        </w:tc>
      </w:tr>
      <w:tr w:rsidR="006E3639" w:rsidTr="001C1363">
        <w:trPr>
          <w:trHeight w:hRule="exact" w:val="693"/>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Align w:val="center"/>
          </w:tcPr>
          <w:p w:rsidR="006E3639" w:rsidRDefault="006E3639" w:rsidP="001C1363">
            <w:pPr>
              <w:jc w:val="center"/>
              <w:rPr>
                <w:rFonts w:ascii="宋体" w:hAnsi="宋体" w:cs="宋体"/>
                <w:sz w:val="20"/>
                <w:szCs w:val="20"/>
              </w:rPr>
            </w:pPr>
            <w:r>
              <w:rPr>
                <w:rFonts w:hint="eastAsia"/>
                <w:sz w:val="20"/>
                <w:szCs w:val="20"/>
              </w:rPr>
              <w:t>6700247</w:t>
            </w:r>
          </w:p>
        </w:tc>
        <w:tc>
          <w:tcPr>
            <w:tcW w:w="4717" w:type="dxa"/>
          </w:tcPr>
          <w:p w:rsidR="006E3639" w:rsidRDefault="006E3639" w:rsidP="001C1363">
            <w:pPr>
              <w:adjustRightInd w:val="0"/>
              <w:snapToGrid w:val="0"/>
              <w:rPr>
                <w:rFonts w:ascii="宋体" w:hAnsi="宋体"/>
                <w:sz w:val="18"/>
                <w:szCs w:val="18"/>
              </w:rPr>
            </w:pPr>
            <w:r>
              <w:rPr>
                <w:rFonts w:hint="eastAsia"/>
                <w:sz w:val="18"/>
                <w:szCs w:val="18"/>
              </w:rPr>
              <w:t>体育专项</w:t>
            </w:r>
            <w:r>
              <w:rPr>
                <w:rFonts w:ascii="宋体" w:hAnsi="宋体" w:hint="eastAsia"/>
                <w:sz w:val="18"/>
                <w:szCs w:val="18"/>
              </w:rPr>
              <w:t>Ⅲ</w:t>
            </w:r>
          </w:p>
          <w:p w:rsidR="006E3639" w:rsidRDefault="006E3639" w:rsidP="001C1363">
            <w:pPr>
              <w:adjustRightInd w:val="0"/>
              <w:snapToGrid w:val="0"/>
              <w:rPr>
                <w:rFonts w:ascii="宋体" w:hAnsi="宋体"/>
                <w:sz w:val="18"/>
                <w:szCs w:val="18"/>
              </w:rPr>
            </w:pPr>
            <w:r>
              <w:rPr>
                <w:sz w:val="18"/>
                <w:szCs w:val="18"/>
              </w:rPr>
              <w:t>Physical Education</w:t>
            </w:r>
            <w:r>
              <w:rPr>
                <w:rFonts w:hint="eastAsia"/>
                <w:sz w:val="18"/>
                <w:szCs w:val="18"/>
              </w:rPr>
              <w:t xml:space="preserve"> </w:t>
            </w:r>
            <w:r>
              <w:rPr>
                <w:rFonts w:ascii="宋体" w:hAnsi="宋体" w:hint="eastAsia"/>
                <w:sz w:val="18"/>
                <w:szCs w:val="18"/>
              </w:rPr>
              <w:t>Ⅲ</w:t>
            </w:r>
          </w:p>
        </w:tc>
        <w:tc>
          <w:tcPr>
            <w:tcW w:w="907" w:type="dxa"/>
            <w:vAlign w:val="center"/>
          </w:tcPr>
          <w:p w:rsidR="006E3639" w:rsidRDefault="006E3639" w:rsidP="001C1363">
            <w:pPr>
              <w:jc w:val="center"/>
              <w:rPr>
                <w:rFonts w:ascii="宋体" w:hAnsi="宋体"/>
                <w:sz w:val="18"/>
                <w:szCs w:val="18"/>
              </w:rPr>
            </w:pPr>
            <w:r>
              <w:rPr>
                <w:rFonts w:ascii="宋体" w:hAnsi="宋体" w:hint="eastAsia"/>
                <w:sz w:val="18"/>
                <w:szCs w:val="18"/>
              </w:rPr>
              <w:t>1</w:t>
            </w:r>
          </w:p>
        </w:tc>
        <w:tc>
          <w:tcPr>
            <w:tcW w:w="850" w:type="dxa"/>
            <w:vAlign w:val="center"/>
          </w:tcPr>
          <w:p w:rsidR="006E3639" w:rsidRDefault="006E3639" w:rsidP="001C1363">
            <w:pPr>
              <w:jc w:val="center"/>
              <w:rPr>
                <w:rFonts w:ascii="宋体" w:hAnsi="宋体"/>
                <w:sz w:val="18"/>
                <w:szCs w:val="18"/>
              </w:rPr>
            </w:pPr>
            <w:r>
              <w:rPr>
                <w:rFonts w:ascii="宋体" w:hAnsi="宋体" w:hint="eastAsia"/>
                <w:sz w:val="18"/>
                <w:szCs w:val="18"/>
              </w:rPr>
              <w:t>四</w:t>
            </w:r>
          </w:p>
        </w:tc>
      </w:tr>
      <w:tr w:rsidR="006E3639" w:rsidTr="001C1363">
        <w:trPr>
          <w:jc w:val="center"/>
        </w:trPr>
        <w:tc>
          <w:tcPr>
            <w:tcW w:w="837"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t>通</w:t>
            </w:r>
          </w:p>
          <w:p w:rsidR="006E3639" w:rsidRDefault="006E3639" w:rsidP="001C1363">
            <w:pPr>
              <w:jc w:val="center"/>
              <w:rPr>
                <w:rFonts w:ascii="宋体" w:hAnsi="宋体"/>
                <w:sz w:val="18"/>
                <w:szCs w:val="18"/>
              </w:rPr>
            </w:pPr>
            <w:r>
              <w:rPr>
                <w:rFonts w:ascii="宋体" w:hAnsi="宋体" w:hint="eastAsia"/>
                <w:sz w:val="18"/>
                <w:szCs w:val="18"/>
              </w:rPr>
              <w:t>识</w:t>
            </w:r>
          </w:p>
          <w:p w:rsidR="006E3639" w:rsidRDefault="006E3639" w:rsidP="001C1363">
            <w:pPr>
              <w:jc w:val="center"/>
              <w:rPr>
                <w:rFonts w:ascii="宋体" w:hAnsi="宋体"/>
                <w:sz w:val="18"/>
                <w:szCs w:val="18"/>
              </w:rPr>
            </w:pPr>
            <w:r>
              <w:rPr>
                <w:rFonts w:ascii="宋体" w:hAnsi="宋体" w:hint="eastAsia"/>
                <w:sz w:val="18"/>
                <w:szCs w:val="18"/>
              </w:rPr>
              <w:t>选</w:t>
            </w:r>
          </w:p>
          <w:p w:rsidR="006E3639" w:rsidRDefault="006E3639" w:rsidP="001C1363">
            <w:pPr>
              <w:jc w:val="center"/>
              <w:rPr>
                <w:rFonts w:ascii="宋体" w:hAnsi="宋体"/>
                <w:sz w:val="18"/>
                <w:szCs w:val="18"/>
              </w:rPr>
            </w:pPr>
            <w:r>
              <w:rPr>
                <w:rFonts w:ascii="宋体" w:hAnsi="宋体" w:hint="eastAsia"/>
                <w:sz w:val="18"/>
                <w:szCs w:val="18"/>
              </w:rPr>
              <w:t>修</w:t>
            </w:r>
          </w:p>
          <w:p w:rsidR="006E3639" w:rsidRDefault="006E3639" w:rsidP="001C1363">
            <w:pPr>
              <w:jc w:val="center"/>
              <w:rPr>
                <w:rFonts w:ascii="宋体" w:hAnsi="宋体"/>
                <w:i/>
                <w:sz w:val="18"/>
                <w:szCs w:val="18"/>
              </w:rPr>
            </w:pPr>
            <w:r>
              <w:rPr>
                <w:rFonts w:ascii="宋体" w:hAnsi="宋体" w:hint="eastAsia"/>
                <w:sz w:val="18"/>
                <w:szCs w:val="18"/>
              </w:rPr>
              <w:t>课</w:t>
            </w:r>
          </w:p>
        </w:tc>
        <w:tc>
          <w:tcPr>
            <w:tcW w:w="809"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t>选修</w:t>
            </w:r>
          </w:p>
        </w:tc>
        <w:tc>
          <w:tcPr>
            <w:tcW w:w="1107" w:type="dxa"/>
            <w:vMerge w:val="restart"/>
            <w:vAlign w:val="center"/>
          </w:tcPr>
          <w:p w:rsidR="006E3639" w:rsidRDefault="006E3639" w:rsidP="001C1363">
            <w:pPr>
              <w:jc w:val="center"/>
              <w:rPr>
                <w:rFonts w:ascii="宋体" w:hAnsi="宋体"/>
                <w:sz w:val="18"/>
                <w:szCs w:val="18"/>
              </w:rPr>
            </w:pP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自然科学类</w:t>
            </w:r>
          </w:p>
          <w:p w:rsidR="006E3639" w:rsidRDefault="006E3639" w:rsidP="001C1363">
            <w:pPr>
              <w:adjustRightInd w:val="0"/>
              <w:snapToGrid w:val="0"/>
              <w:rPr>
                <w:rFonts w:ascii="宋体" w:hAnsi="宋体"/>
                <w:sz w:val="18"/>
                <w:szCs w:val="18"/>
              </w:rPr>
            </w:pPr>
            <w:r>
              <w:rPr>
                <w:rFonts w:ascii="宋体" w:hAnsi="宋体" w:hint="eastAsia"/>
                <w:sz w:val="18"/>
                <w:szCs w:val="18"/>
              </w:rPr>
              <w:t>Natural Science</w:t>
            </w:r>
          </w:p>
        </w:tc>
        <w:tc>
          <w:tcPr>
            <w:tcW w:w="907"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t>8</w:t>
            </w:r>
          </w:p>
        </w:tc>
        <w:tc>
          <w:tcPr>
            <w:tcW w:w="850"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t>3-8学期自选</w:t>
            </w:r>
          </w:p>
          <w:p w:rsidR="006E3639" w:rsidRDefault="006E3639" w:rsidP="001C1363">
            <w:pPr>
              <w:jc w:val="center"/>
              <w:rPr>
                <w:rFonts w:ascii="宋体" w:hAnsi="宋体"/>
                <w:sz w:val="18"/>
                <w:szCs w:val="18"/>
              </w:rPr>
            </w:pPr>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Merge/>
            <w:vAlign w:val="center"/>
          </w:tcPr>
          <w:p w:rsidR="006E3639" w:rsidRDefault="006E3639" w:rsidP="001C1363">
            <w:pPr>
              <w:jc w:val="center"/>
              <w:rPr>
                <w:rFonts w:ascii="宋体" w:hAnsi="宋体"/>
                <w:sz w:val="18"/>
                <w:szCs w:val="18"/>
              </w:rPr>
            </w:pP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人文社科类</w:t>
            </w:r>
          </w:p>
          <w:p w:rsidR="006E3639" w:rsidRDefault="006E3639" w:rsidP="001C1363">
            <w:pPr>
              <w:adjustRightInd w:val="0"/>
              <w:snapToGrid w:val="0"/>
              <w:rPr>
                <w:rFonts w:ascii="宋体" w:hAnsi="宋体"/>
                <w:sz w:val="18"/>
                <w:szCs w:val="18"/>
              </w:rPr>
            </w:pPr>
            <w:r>
              <w:rPr>
                <w:rFonts w:ascii="宋体" w:hAnsi="宋体" w:hint="eastAsia"/>
                <w:sz w:val="18"/>
                <w:szCs w:val="18"/>
              </w:rPr>
              <w:t>Humanities and Social Science</w:t>
            </w:r>
          </w:p>
        </w:tc>
        <w:tc>
          <w:tcPr>
            <w:tcW w:w="907" w:type="dxa"/>
            <w:vMerge/>
            <w:vAlign w:val="center"/>
          </w:tcPr>
          <w:p w:rsidR="006E3639" w:rsidRDefault="006E3639" w:rsidP="001C1363">
            <w:pPr>
              <w:jc w:val="center"/>
              <w:rPr>
                <w:rFonts w:ascii="宋体" w:hAnsi="宋体"/>
                <w:sz w:val="18"/>
                <w:szCs w:val="18"/>
              </w:rPr>
            </w:pPr>
          </w:p>
        </w:tc>
        <w:tc>
          <w:tcPr>
            <w:tcW w:w="850" w:type="dxa"/>
            <w:vMerge/>
            <w:vAlign w:val="center"/>
          </w:tcPr>
          <w:p w:rsidR="006E3639" w:rsidRDefault="006E3639" w:rsidP="001C1363">
            <w:pPr>
              <w:jc w:val="center"/>
              <w:rPr>
                <w:rFonts w:ascii="宋体" w:hAnsi="宋体"/>
                <w:sz w:val="18"/>
                <w:szCs w:val="18"/>
              </w:rPr>
            </w:pPr>
          </w:p>
        </w:tc>
      </w:tr>
      <w:tr w:rsidR="006E3639" w:rsidTr="001C1363">
        <w:trPr>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Merge/>
            <w:vAlign w:val="center"/>
          </w:tcPr>
          <w:p w:rsidR="006E3639" w:rsidRDefault="006E3639" w:rsidP="001C1363">
            <w:pPr>
              <w:jc w:val="center"/>
              <w:rPr>
                <w:rFonts w:ascii="宋体" w:hAnsi="宋体"/>
                <w:sz w:val="18"/>
                <w:szCs w:val="18"/>
              </w:rPr>
            </w:pPr>
          </w:p>
        </w:tc>
        <w:tc>
          <w:tcPr>
            <w:tcW w:w="4717"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经管法类</w:t>
            </w:r>
          </w:p>
          <w:p w:rsidR="006E3639" w:rsidRDefault="006E3639" w:rsidP="001C1363">
            <w:pPr>
              <w:adjustRightInd w:val="0"/>
              <w:snapToGrid w:val="0"/>
              <w:rPr>
                <w:rFonts w:ascii="宋体" w:hAnsi="宋体"/>
                <w:sz w:val="18"/>
                <w:szCs w:val="18"/>
              </w:rPr>
            </w:pPr>
            <w:r>
              <w:rPr>
                <w:rFonts w:ascii="宋体" w:hAnsi="宋体"/>
                <w:sz w:val="18"/>
                <w:szCs w:val="18"/>
              </w:rPr>
              <w:t>Economy,</w:t>
            </w:r>
            <w:r>
              <w:rPr>
                <w:rFonts w:ascii="宋体" w:hAnsi="宋体" w:hint="eastAsia"/>
                <w:sz w:val="18"/>
                <w:szCs w:val="18"/>
              </w:rPr>
              <w:t xml:space="preserve"> M</w:t>
            </w:r>
            <w:r>
              <w:rPr>
                <w:rFonts w:ascii="宋体" w:hAnsi="宋体"/>
                <w:sz w:val="18"/>
                <w:szCs w:val="18"/>
              </w:rPr>
              <w:t xml:space="preserve">anagement and </w:t>
            </w:r>
            <w:r>
              <w:rPr>
                <w:rFonts w:ascii="宋体" w:hAnsi="宋体" w:hint="eastAsia"/>
                <w:sz w:val="18"/>
                <w:szCs w:val="18"/>
              </w:rPr>
              <w:t>L</w:t>
            </w:r>
            <w:r>
              <w:rPr>
                <w:rFonts w:ascii="宋体" w:hAnsi="宋体"/>
                <w:sz w:val="18"/>
                <w:szCs w:val="18"/>
              </w:rPr>
              <w:t>aw</w:t>
            </w:r>
          </w:p>
        </w:tc>
        <w:tc>
          <w:tcPr>
            <w:tcW w:w="907" w:type="dxa"/>
            <w:vMerge/>
            <w:vAlign w:val="center"/>
          </w:tcPr>
          <w:p w:rsidR="006E3639" w:rsidRDefault="006E3639" w:rsidP="001C1363">
            <w:pPr>
              <w:jc w:val="center"/>
              <w:rPr>
                <w:rFonts w:ascii="宋体" w:hAnsi="宋体"/>
                <w:sz w:val="18"/>
                <w:szCs w:val="18"/>
              </w:rPr>
            </w:pPr>
          </w:p>
        </w:tc>
        <w:tc>
          <w:tcPr>
            <w:tcW w:w="850" w:type="dxa"/>
            <w:vMerge/>
            <w:vAlign w:val="center"/>
          </w:tcPr>
          <w:p w:rsidR="006E3639" w:rsidRDefault="006E3639" w:rsidP="001C1363">
            <w:pPr>
              <w:jc w:val="center"/>
              <w:rPr>
                <w:rFonts w:ascii="宋体" w:hAnsi="宋体"/>
                <w:sz w:val="18"/>
                <w:szCs w:val="18"/>
              </w:rPr>
            </w:pPr>
          </w:p>
        </w:tc>
      </w:tr>
      <w:tr w:rsidR="006E3639" w:rsidTr="001C1363">
        <w:trPr>
          <w:trHeight w:val="419"/>
          <w:jc w:val="center"/>
        </w:trPr>
        <w:tc>
          <w:tcPr>
            <w:tcW w:w="837" w:type="dxa"/>
            <w:vMerge/>
          </w:tcPr>
          <w:p w:rsidR="006E3639" w:rsidRDefault="006E3639" w:rsidP="001C1363">
            <w:pPr>
              <w:rPr>
                <w:rFonts w:ascii="宋体" w:hAnsi="宋体"/>
                <w:sz w:val="18"/>
                <w:szCs w:val="18"/>
              </w:rPr>
            </w:pPr>
          </w:p>
        </w:tc>
        <w:tc>
          <w:tcPr>
            <w:tcW w:w="809" w:type="dxa"/>
            <w:vMerge/>
          </w:tcPr>
          <w:p w:rsidR="006E3639" w:rsidRDefault="006E3639" w:rsidP="001C1363">
            <w:pPr>
              <w:rPr>
                <w:rFonts w:ascii="宋体" w:hAnsi="宋体"/>
                <w:sz w:val="18"/>
                <w:szCs w:val="18"/>
              </w:rPr>
            </w:pPr>
          </w:p>
        </w:tc>
        <w:tc>
          <w:tcPr>
            <w:tcW w:w="1107" w:type="dxa"/>
            <w:vMerge/>
            <w:vAlign w:val="center"/>
          </w:tcPr>
          <w:p w:rsidR="006E3639" w:rsidRDefault="006E3639" w:rsidP="001C1363">
            <w:pPr>
              <w:jc w:val="center"/>
              <w:rPr>
                <w:rFonts w:ascii="宋体" w:hAnsi="宋体"/>
                <w:sz w:val="18"/>
                <w:szCs w:val="18"/>
              </w:rPr>
            </w:pPr>
          </w:p>
        </w:tc>
        <w:tc>
          <w:tcPr>
            <w:tcW w:w="4717" w:type="dxa"/>
            <w:vAlign w:val="center"/>
          </w:tcPr>
          <w:p w:rsidR="006E3639" w:rsidRDefault="006E3639" w:rsidP="001C1363">
            <w:pPr>
              <w:adjustRightInd w:val="0"/>
              <w:snapToGrid w:val="0"/>
              <w:rPr>
                <w:rFonts w:ascii="宋体" w:hAnsi="宋体"/>
                <w:sz w:val="18"/>
              </w:rPr>
            </w:pPr>
            <w:r>
              <w:rPr>
                <w:rFonts w:ascii="宋体" w:hAnsi="宋体" w:hint="eastAsia"/>
                <w:sz w:val="18"/>
              </w:rPr>
              <w:t>体艺</w:t>
            </w:r>
            <w:proofErr w:type="gramStart"/>
            <w:r>
              <w:rPr>
                <w:rFonts w:ascii="宋体" w:hAnsi="宋体" w:hint="eastAsia"/>
                <w:sz w:val="18"/>
              </w:rPr>
              <w:t>医</w:t>
            </w:r>
            <w:proofErr w:type="gramEnd"/>
            <w:r>
              <w:rPr>
                <w:rFonts w:ascii="宋体" w:hAnsi="宋体" w:hint="eastAsia"/>
                <w:sz w:val="18"/>
              </w:rPr>
              <w:t>类</w:t>
            </w:r>
          </w:p>
          <w:p w:rsidR="006E3639" w:rsidRDefault="006E3639" w:rsidP="001C1363">
            <w:pPr>
              <w:adjustRightInd w:val="0"/>
              <w:snapToGrid w:val="0"/>
              <w:rPr>
                <w:rFonts w:ascii="宋体" w:hAnsi="宋体"/>
                <w:sz w:val="18"/>
                <w:szCs w:val="18"/>
              </w:rPr>
            </w:pPr>
            <w:r>
              <w:rPr>
                <w:rFonts w:ascii="宋体" w:hAnsi="宋体" w:hint="eastAsia"/>
                <w:sz w:val="18"/>
                <w:szCs w:val="18"/>
              </w:rPr>
              <w:t>Sports, Art and Medicine</w:t>
            </w:r>
          </w:p>
        </w:tc>
        <w:tc>
          <w:tcPr>
            <w:tcW w:w="907" w:type="dxa"/>
            <w:vMerge/>
            <w:vAlign w:val="center"/>
          </w:tcPr>
          <w:p w:rsidR="006E3639" w:rsidRDefault="006E3639" w:rsidP="001C1363">
            <w:pPr>
              <w:jc w:val="center"/>
              <w:rPr>
                <w:rFonts w:ascii="宋体" w:hAnsi="宋体"/>
                <w:sz w:val="18"/>
                <w:szCs w:val="18"/>
              </w:rPr>
            </w:pPr>
          </w:p>
        </w:tc>
        <w:tc>
          <w:tcPr>
            <w:tcW w:w="850" w:type="dxa"/>
            <w:vMerge/>
            <w:vAlign w:val="center"/>
          </w:tcPr>
          <w:p w:rsidR="006E3639" w:rsidRDefault="006E3639" w:rsidP="001C1363">
            <w:pPr>
              <w:jc w:val="center"/>
              <w:rPr>
                <w:rFonts w:ascii="宋体" w:hAnsi="宋体"/>
                <w:sz w:val="18"/>
                <w:szCs w:val="18"/>
              </w:rPr>
            </w:pPr>
          </w:p>
        </w:tc>
      </w:tr>
      <w:tr w:rsidR="006E3639" w:rsidTr="001C1363">
        <w:trPr>
          <w:jc w:val="center"/>
        </w:trPr>
        <w:tc>
          <w:tcPr>
            <w:tcW w:w="7470" w:type="dxa"/>
            <w:gridSpan w:val="4"/>
            <w:vAlign w:val="center"/>
          </w:tcPr>
          <w:p w:rsidR="006E3639" w:rsidRDefault="006E3639" w:rsidP="001C1363">
            <w:pPr>
              <w:jc w:val="center"/>
              <w:rPr>
                <w:rFonts w:ascii="宋体" w:hAnsi="宋体"/>
                <w:sz w:val="18"/>
                <w:szCs w:val="18"/>
              </w:rPr>
            </w:pPr>
            <w:r>
              <w:rPr>
                <w:rFonts w:ascii="宋体" w:hAnsi="宋体" w:hint="eastAsia"/>
                <w:sz w:val="18"/>
                <w:szCs w:val="18"/>
              </w:rPr>
              <w:t>合计</w:t>
            </w:r>
          </w:p>
        </w:tc>
        <w:tc>
          <w:tcPr>
            <w:tcW w:w="1757" w:type="dxa"/>
            <w:gridSpan w:val="2"/>
          </w:tcPr>
          <w:p w:rsidR="006E3639" w:rsidRDefault="006E3639" w:rsidP="001C1363">
            <w:pPr>
              <w:jc w:val="center"/>
              <w:rPr>
                <w:rFonts w:ascii="宋体" w:hAnsi="宋体"/>
                <w:sz w:val="18"/>
                <w:szCs w:val="18"/>
              </w:rPr>
            </w:pPr>
            <w:r>
              <w:rPr>
                <w:rFonts w:ascii="宋体" w:hAnsi="宋体" w:hint="eastAsia"/>
                <w:sz w:val="18"/>
                <w:szCs w:val="18"/>
              </w:rPr>
              <w:t>33</w:t>
            </w:r>
          </w:p>
        </w:tc>
      </w:tr>
    </w:tbl>
    <w:p w:rsidR="006E3639" w:rsidRDefault="006E3639" w:rsidP="006E3639">
      <w:pPr>
        <w:pStyle w:val="a6"/>
        <w:adjustRightInd w:val="0"/>
        <w:snapToGrid w:val="0"/>
        <w:rPr>
          <w:rFonts w:ascii="黑体" w:eastAsia="黑体" w:hAnsi="宋体"/>
          <w:b/>
          <w:sz w:val="18"/>
          <w:szCs w:val="18"/>
        </w:rPr>
      </w:pPr>
    </w:p>
    <w:p w:rsidR="006E3639" w:rsidRDefault="006E3639" w:rsidP="006E3639">
      <w:pPr>
        <w:pStyle w:val="a6"/>
        <w:adjustRightInd w:val="0"/>
        <w:snapToGrid w:val="0"/>
        <w:rPr>
          <w:rFonts w:ascii="黑体" w:eastAsia="黑体" w:hAnsi="宋体"/>
          <w:b/>
          <w:sz w:val="18"/>
          <w:szCs w:val="18"/>
        </w:rPr>
      </w:pPr>
      <w:r>
        <w:rPr>
          <w:rFonts w:hAnsi="宋体" w:hint="eastAsia"/>
          <w:b/>
          <w:sz w:val="18"/>
          <w:szCs w:val="18"/>
        </w:rPr>
        <w:t>注：</w:t>
      </w:r>
      <w:r>
        <w:rPr>
          <w:rFonts w:hAnsi="宋体" w:hint="eastAsia"/>
          <w:sz w:val="18"/>
          <w:szCs w:val="18"/>
        </w:rPr>
        <w:t xml:space="preserve">大学英语，针对不同层次的学生进行分级教学、小班化教学；已通过英语四级的学生，可继续修读大学英语，也可选修拓展英语课程，直至修满9学分。 </w:t>
      </w:r>
    </w:p>
    <w:p w:rsidR="006E3639" w:rsidRDefault="006E3639" w:rsidP="006E3639">
      <w:pPr>
        <w:rPr>
          <w:rFonts w:ascii="黑体" w:eastAsia="黑体"/>
          <w:sz w:val="24"/>
        </w:rPr>
      </w:pPr>
    </w:p>
    <w:p w:rsidR="006E3639" w:rsidRDefault="006E3639" w:rsidP="006E3639">
      <w:pPr>
        <w:rPr>
          <w:rFonts w:ascii="黑体" w:eastAsia="黑体"/>
          <w:sz w:val="24"/>
        </w:rPr>
      </w:pPr>
      <w:r>
        <w:rPr>
          <w:rFonts w:ascii="黑体" w:eastAsia="黑体" w:hint="eastAsia"/>
          <w:sz w:val="24"/>
        </w:rPr>
        <w:t>（二）平台课程（共35学分）</w:t>
      </w:r>
    </w:p>
    <w:p w:rsidR="006E3639" w:rsidRDefault="006E3639" w:rsidP="006E3639">
      <w:pPr>
        <w:rPr>
          <w:rFonts w:ascii="黑体" w:eastAsia="黑体"/>
          <w:sz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963"/>
        <w:gridCol w:w="1107"/>
        <w:gridCol w:w="4588"/>
        <w:gridCol w:w="816"/>
        <w:gridCol w:w="1027"/>
      </w:tblGrid>
      <w:tr w:rsidR="006E3639" w:rsidTr="001C1363">
        <w:tc>
          <w:tcPr>
            <w:tcW w:w="963" w:type="dxa"/>
            <w:vAlign w:val="center"/>
          </w:tcPr>
          <w:p w:rsidR="006E3639" w:rsidRDefault="006E3639" w:rsidP="001C1363">
            <w:pPr>
              <w:jc w:val="center"/>
              <w:rPr>
                <w:rFonts w:ascii="宋体" w:hAnsi="宋体"/>
                <w:sz w:val="18"/>
                <w:szCs w:val="18"/>
              </w:rPr>
            </w:pPr>
            <w:r>
              <w:rPr>
                <w:rFonts w:ascii="宋体" w:hAnsi="宋体" w:hint="eastAsia"/>
                <w:sz w:val="18"/>
                <w:szCs w:val="18"/>
              </w:rPr>
              <w:t>课程</w:t>
            </w:r>
          </w:p>
          <w:p w:rsidR="006E3639" w:rsidRDefault="006E3639" w:rsidP="001C1363">
            <w:pPr>
              <w:jc w:val="center"/>
              <w:rPr>
                <w:rFonts w:ascii="宋体" w:hAnsi="宋体"/>
                <w:sz w:val="18"/>
                <w:szCs w:val="18"/>
              </w:rPr>
            </w:pPr>
            <w:r>
              <w:rPr>
                <w:rFonts w:ascii="宋体" w:hAnsi="宋体" w:hint="eastAsia"/>
                <w:sz w:val="18"/>
                <w:szCs w:val="18"/>
              </w:rPr>
              <w:t>类别</w:t>
            </w:r>
          </w:p>
        </w:tc>
        <w:tc>
          <w:tcPr>
            <w:tcW w:w="963" w:type="dxa"/>
            <w:vAlign w:val="center"/>
          </w:tcPr>
          <w:p w:rsidR="006E3639" w:rsidRDefault="006E3639" w:rsidP="001C1363">
            <w:pPr>
              <w:jc w:val="center"/>
              <w:rPr>
                <w:rFonts w:ascii="宋体" w:hAnsi="宋体"/>
                <w:sz w:val="18"/>
                <w:szCs w:val="18"/>
              </w:rPr>
            </w:pPr>
            <w:r>
              <w:rPr>
                <w:rFonts w:ascii="宋体" w:hAnsi="宋体" w:hint="eastAsia"/>
                <w:sz w:val="18"/>
                <w:szCs w:val="18"/>
              </w:rPr>
              <w:t>课程</w:t>
            </w:r>
          </w:p>
          <w:p w:rsidR="006E3639" w:rsidRDefault="006E3639" w:rsidP="001C1363">
            <w:pPr>
              <w:jc w:val="center"/>
              <w:rPr>
                <w:rFonts w:ascii="宋体" w:hAnsi="宋体"/>
                <w:sz w:val="18"/>
                <w:szCs w:val="18"/>
              </w:rPr>
            </w:pPr>
            <w:r>
              <w:rPr>
                <w:rFonts w:ascii="宋体" w:hAnsi="宋体" w:hint="eastAsia"/>
                <w:sz w:val="18"/>
                <w:szCs w:val="18"/>
              </w:rPr>
              <w:t>性质</w:t>
            </w:r>
          </w:p>
        </w:tc>
        <w:tc>
          <w:tcPr>
            <w:tcW w:w="1107" w:type="dxa"/>
            <w:vAlign w:val="center"/>
          </w:tcPr>
          <w:p w:rsidR="006E3639" w:rsidRDefault="006E3639" w:rsidP="001C1363">
            <w:pPr>
              <w:jc w:val="center"/>
              <w:rPr>
                <w:rFonts w:ascii="宋体" w:hAnsi="宋体"/>
                <w:sz w:val="18"/>
                <w:szCs w:val="18"/>
              </w:rPr>
            </w:pPr>
            <w:r>
              <w:rPr>
                <w:rFonts w:ascii="宋体" w:hAnsi="宋体" w:hint="eastAsia"/>
                <w:sz w:val="18"/>
                <w:szCs w:val="18"/>
              </w:rPr>
              <w:t>课程号</w:t>
            </w:r>
          </w:p>
        </w:tc>
        <w:tc>
          <w:tcPr>
            <w:tcW w:w="4588" w:type="dxa"/>
            <w:vAlign w:val="center"/>
          </w:tcPr>
          <w:p w:rsidR="006E3639" w:rsidRDefault="006E3639" w:rsidP="001C1363">
            <w:pPr>
              <w:jc w:val="center"/>
              <w:rPr>
                <w:rFonts w:ascii="宋体" w:hAnsi="宋体"/>
                <w:sz w:val="18"/>
                <w:szCs w:val="18"/>
              </w:rPr>
            </w:pPr>
            <w:r>
              <w:rPr>
                <w:rFonts w:ascii="宋体" w:hAnsi="宋体" w:hint="eastAsia"/>
                <w:sz w:val="18"/>
                <w:szCs w:val="18"/>
              </w:rPr>
              <w:t>课程名称</w:t>
            </w:r>
          </w:p>
        </w:tc>
        <w:tc>
          <w:tcPr>
            <w:tcW w:w="816" w:type="dxa"/>
            <w:vAlign w:val="center"/>
          </w:tcPr>
          <w:p w:rsidR="006E3639" w:rsidRDefault="006E3639" w:rsidP="001C1363">
            <w:pPr>
              <w:jc w:val="center"/>
              <w:rPr>
                <w:rFonts w:ascii="宋体" w:hAnsi="宋体"/>
                <w:sz w:val="18"/>
                <w:szCs w:val="18"/>
              </w:rPr>
            </w:pPr>
            <w:r>
              <w:rPr>
                <w:rFonts w:ascii="宋体" w:hAnsi="宋体" w:hint="eastAsia"/>
                <w:sz w:val="18"/>
                <w:szCs w:val="18"/>
              </w:rPr>
              <w:t>学分</w:t>
            </w:r>
          </w:p>
        </w:tc>
        <w:tc>
          <w:tcPr>
            <w:tcW w:w="1027" w:type="dxa"/>
            <w:vAlign w:val="center"/>
          </w:tcPr>
          <w:p w:rsidR="006E3639" w:rsidRDefault="006E3639" w:rsidP="001C1363">
            <w:pPr>
              <w:jc w:val="center"/>
              <w:rPr>
                <w:rFonts w:ascii="宋体" w:hAnsi="宋体"/>
                <w:sz w:val="18"/>
                <w:szCs w:val="18"/>
              </w:rPr>
            </w:pPr>
            <w:r>
              <w:rPr>
                <w:rFonts w:ascii="宋体" w:hAnsi="宋体" w:hint="eastAsia"/>
                <w:sz w:val="18"/>
                <w:szCs w:val="18"/>
              </w:rPr>
              <w:t>开课</w:t>
            </w:r>
          </w:p>
          <w:p w:rsidR="006E3639" w:rsidRDefault="006E3639" w:rsidP="001C1363">
            <w:pPr>
              <w:jc w:val="center"/>
              <w:rPr>
                <w:rFonts w:ascii="宋体" w:hAnsi="宋体"/>
                <w:sz w:val="18"/>
                <w:szCs w:val="18"/>
              </w:rPr>
            </w:pPr>
            <w:r>
              <w:rPr>
                <w:rFonts w:ascii="宋体" w:hAnsi="宋体" w:hint="eastAsia"/>
                <w:sz w:val="18"/>
                <w:szCs w:val="18"/>
              </w:rPr>
              <w:t>学期</w:t>
            </w:r>
          </w:p>
        </w:tc>
      </w:tr>
      <w:tr w:rsidR="006E3639" w:rsidTr="001C1363">
        <w:tc>
          <w:tcPr>
            <w:tcW w:w="963"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t>学</w:t>
            </w:r>
          </w:p>
          <w:p w:rsidR="006E3639" w:rsidRDefault="006E3639" w:rsidP="001C1363">
            <w:pPr>
              <w:jc w:val="center"/>
              <w:rPr>
                <w:rFonts w:ascii="宋体" w:hAnsi="宋体"/>
                <w:sz w:val="18"/>
                <w:szCs w:val="18"/>
              </w:rPr>
            </w:pPr>
            <w:r>
              <w:rPr>
                <w:rFonts w:ascii="宋体" w:hAnsi="宋体" w:hint="eastAsia"/>
                <w:sz w:val="18"/>
                <w:szCs w:val="18"/>
              </w:rPr>
              <w:t>科</w:t>
            </w:r>
          </w:p>
          <w:p w:rsidR="006E3639" w:rsidRDefault="006E3639" w:rsidP="001C1363">
            <w:pPr>
              <w:jc w:val="center"/>
              <w:rPr>
                <w:rFonts w:ascii="宋体" w:hAnsi="宋体"/>
                <w:sz w:val="18"/>
                <w:szCs w:val="18"/>
              </w:rPr>
            </w:pPr>
            <w:r>
              <w:rPr>
                <w:rFonts w:ascii="宋体" w:hAnsi="宋体" w:hint="eastAsia"/>
                <w:sz w:val="18"/>
                <w:szCs w:val="18"/>
              </w:rPr>
              <w:t>平</w:t>
            </w:r>
          </w:p>
          <w:p w:rsidR="006E3639" w:rsidRDefault="006E3639" w:rsidP="001C1363">
            <w:pPr>
              <w:jc w:val="center"/>
              <w:rPr>
                <w:rFonts w:ascii="宋体" w:hAnsi="宋体"/>
                <w:sz w:val="18"/>
                <w:szCs w:val="18"/>
              </w:rPr>
            </w:pPr>
            <w:r>
              <w:rPr>
                <w:rFonts w:ascii="宋体" w:hAnsi="宋体" w:hint="eastAsia"/>
                <w:sz w:val="18"/>
                <w:szCs w:val="18"/>
              </w:rPr>
              <w:t>台</w:t>
            </w:r>
          </w:p>
          <w:p w:rsidR="006E3639" w:rsidRDefault="006E3639" w:rsidP="001C1363">
            <w:pPr>
              <w:jc w:val="center"/>
              <w:rPr>
                <w:rFonts w:ascii="宋体" w:hAnsi="宋体"/>
                <w:sz w:val="18"/>
                <w:szCs w:val="18"/>
              </w:rPr>
            </w:pPr>
            <w:r>
              <w:rPr>
                <w:rFonts w:ascii="宋体" w:hAnsi="宋体" w:hint="eastAsia"/>
                <w:sz w:val="18"/>
                <w:szCs w:val="18"/>
              </w:rPr>
              <w:t>课</w:t>
            </w:r>
          </w:p>
        </w:tc>
        <w:tc>
          <w:tcPr>
            <w:tcW w:w="963" w:type="dxa"/>
            <w:vMerge w:val="restart"/>
            <w:vAlign w:val="center"/>
          </w:tcPr>
          <w:p w:rsidR="006E3639" w:rsidRDefault="006E3639" w:rsidP="001C1363">
            <w:pPr>
              <w:jc w:val="center"/>
              <w:rPr>
                <w:rFonts w:ascii="宋体" w:hAnsi="宋体"/>
                <w:sz w:val="18"/>
                <w:szCs w:val="18"/>
              </w:rPr>
            </w:pPr>
            <w:r>
              <w:rPr>
                <w:rFonts w:ascii="宋体" w:hAnsi="宋体" w:hint="eastAsia"/>
                <w:sz w:val="18"/>
                <w:szCs w:val="18"/>
              </w:rPr>
              <w:t>必修</w:t>
            </w:r>
          </w:p>
        </w:tc>
        <w:tc>
          <w:tcPr>
            <w:tcW w:w="1107" w:type="dxa"/>
            <w:vAlign w:val="center"/>
          </w:tcPr>
          <w:p w:rsidR="006E3639" w:rsidRDefault="006E3639" w:rsidP="001C1363">
            <w:pPr>
              <w:jc w:val="center"/>
              <w:rPr>
                <w:sz w:val="20"/>
                <w:szCs w:val="20"/>
              </w:rPr>
            </w:pPr>
            <w:r>
              <w:rPr>
                <w:sz w:val="20"/>
                <w:szCs w:val="20"/>
              </w:rPr>
              <w:t>6600503</w:t>
            </w:r>
          </w:p>
        </w:tc>
        <w:tc>
          <w:tcPr>
            <w:tcW w:w="4588" w:type="dxa"/>
            <w:vAlign w:val="center"/>
          </w:tcPr>
          <w:p w:rsidR="006E3639" w:rsidRDefault="006E3639" w:rsidP="001C1363">
            <w:pPr>
              <w:adjustRightInd w:val="0"/>
              <w:snapToGrid w:val="0"/>
              <w:rPr>
                <w:spacing w:val="-6"/>
                <w:sz w:val="18"/>
                <w:szCs w:val="18"/>
              </w:rPr>
            </w:pPr>
            <w:r>
              <w:rPr>
                <w:spacing w:val="-6"/>
                <w:sz w:val="18"/>
                <w:szCs w:val="18"/>
              </w:rPr>
              <w:t>线性代数</w:t>
            </w:r>
            <w:r>
              <w:rPr>
                <w:spacing w:val="-6"/>
                <w:sz w:val="18"/>
                <w:szCs w:val="18"/>
              </w:rPr>
              <w:t>A</w:t>
            </w:r>
          </w:p>
          <w:p w:rsidR="006E3639" w:rsidRDefault="006E3639" w:rsidP="001C1363">
            <w:pPr>
              <w:adjustRightInd w:val="0"/>
              <w:snapToGrid w:val="0"/>
              <w:rPr>
                <w:spacing w:val="-6"/>
                <w:sz w:val="18"/>
                <w:szCs w:val="18"/>
              </w:rPr>
            </w:pPr>
            <w:r>
              <w:rPr>
                <w:spacing w:val="-6"/>
                <w:sz w:val="18"/>
                <w:szCs w:val="18"/>
              </w:rPr>
              <w:t>Linear Algebra</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Default="006E3639" w:rsidP="001C1363">
            <w:pPr>
              <w:jc w:val="center"/>
              <w:rPr>
                <w:sz w:val="18"/>
                <w:szCs w:val="18"/>
              </w:rPr>
            </w:pPr>
            <w:proofErr w:type="gramStart"/>
            <w:r>
              <w:rPr>
                <w:rFonts w:hint="eastAsia"/>
                <w:sz w:val="18"/>
                <w:szCs w:val="18"/>
              </w:rPr>
              <w:t>一</w:t>
            </w:r>
            <w:proofErr w:type="gramEnd"/>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sz w:val="20"/>
                <w:szCs w:val="20"/>
              </w:rPr>
              <w:t>6600198</w:t>
            </w:r>
          </w:p>
        </w:tc>
        <w:tc>
          <w:tcPr>
            <w:tcW w:w="4588" w:type="dxa"/>
            <w:vAlign w:val="center"/>
          </w:tcPr>
          <w:p w:rsidR="006E3639" w:rsidRDefault="006E3639" w:rsidP="001C1363">
            <w:pPr>
              <w:adjustRightInd w:val="0"/>
              <w:snapToGrid w:val="0"/>
              <w:rPr>
                <w:spacing w:val="-6"/>
                <w:sz w:val="18"/>
                <w:szCs w:val="18"/>
              </w:rPr>
            </w:pPr>
            <w:r>
              <w:rPr>
                <w:spacing w:val="-6"/>
                <w:sz w:val="18"/>
                <w:szCs w:val="18"/>
              </w:rPr>
              <w:t>高等数学</w:t>
            </w:r>
            <w:r>
              <w:rPr>
                <w:spacing w:val="-6"/>
                <w:sz w:val="18"/>
                <w:szCs w:val="18"/>
              </w:rPr>
              <w:t>AI</w:t>
            </w:r>
          </w:p>
          <w:p w:rsidR="006E3639" w:rsidRDefault="006E3639" w:rsidP="001C1363">
            <w:pPr>
              <w:adjustRightInd w:val="0"/>
              <w:snapToGrid w:val="0"/>
              <w:rPr>
                <w:spacing w:val="-6"/>
                <w:sz w:val="18"/>
                <w:szCs w:val="18"/>
              </w:rPr>
            </w:pPr>
            <w:r>
              <w:rPr>
                <w:spacing w:val="-6"/>
                <w:sz w:val="18"/>
                <w:szCs w:val="18"/>
              </w:rPr>
              <w:t>Advanced Mathematics AI</w:t>
            </w:r>
          </w:p>
        </w:tc>
        <w:tc>
          <w:tcPr>
            <w:tcW w:w="816" w:type="dxa"/>
            <w:vAlign w:val="center"/>
          </w:tcPr>
          <w:p w:rsidR="006E3639" w:rsidRDefault="006E3639" w:rsidP="001C1363">
            <w:pPr>
              <w:jc w:val="center"/>
              <w:rPr>
                <w:sz w:val="18"/>
                <w:szCs w:val="18"/>
              </w:rPr>
            </w:pPr>
            <w:r>
              <w:rPr>
                <w:sz w:val="18"/>
                <w:szCs w:val="18"/>
              </w:rPr>
              <w:t>5</w:t>
            </w:r>
          </w:p>
        </w:tc>
        <w:tc>
          <w:tcPr>
            <w:tcW w:w="1027" w:type="dxa"/>
            <w:vAlign w:val="center"/>
          </w:tcPr>
          <w:p w:rsidR="006E3639" w:rsidRDefault="006E3639" w:rsidP="001C1363">
            <w:pPr>
              <w:jc w:val="center"/>
              <w:rPr>
                <w:sz w:val="18"/>
                <w:szCs w:val="18"/>
              </w:rPr>
            </w:pPr>
            <w:proofErr w:type="gramStart"/>
            <w:r>
              <w:rPr>
                <w:rFonts w:hint="eastAsia"/>
                <w:sz w:val="18"/>
                <w:szCs w:val="18"/>
              </w:rPr>
              <w:t>一</w:t>
            </w:r>
            <w:proofErr w:type="gramEnd"/>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sz w:val="20"/>
                <w:szCs w:val="20"/>
              </w:rPr>
              <w:t>6282270</w:t>
            </w:r>
          </w:p>
        </w:tc>
        <w:tc>
          <w:tcPr>
            <w:tcW w:w="4588" w:type="dxa"/>
            <w:vAlign w:val="center"/>
          </w:tcPr>
          <w:p w:rsidR="006E3639" w:rsidRDefault="006E3639" w:rsidP="001C1363">
            <w:pPr>
              <w:adjustRightInd w:val="0"/>
              <w:snapToGrid w:val="0"/>
              <w:spacing w:line="200" w:lineRule="exact"/>
              <w:rPr>
                <w:rFonts w:hAnsi="宋体"/>
                <w:kern w:val="18"/>
                <w:sz w:val="18"/>
                <w:szCs w:val="18"/>
              </w:rPr>
            </w:pPr>
            <w:r>
              <w:rPr>
                <w:rFonts w:hAnsi="宋体" w:hint="eastAsia"/>
                <w:kern w:val="18"/>
                <w:sz w:val="18"/>
                <w:szCs w:val="18"/>
              </w:rPr>
              <w:t>程序设计语言</w:t>
            </w:r>
            <w:r>
              <w:rPr>
                <w:rFonts w:hAnsi="宋体" w:hint="eastAsia"/>
                <w:kern w:val="18"/>
                <w:sz w:val="18"/>
                <w:szCs w:val="18"/>
              </w:rPr>
              <w:t>(C)</w:t>
            </w:r>
            <w:r>
              <w:rPr>
                <w:rFonts w:hAnsi="宋体" w:hint="eastAsia"/>
                <w:kern w:val="18"/>
                <w:sz w:val="18"/>
                <w:szCs w:val="18"/>
              </w:rPr>
              <w:t>↓</w:t>
            </w:r>
          </w:p>
        </w:tc>
        <w:tc>
          <w:tcPr>
            <w:tcW w:w="816" w:type="dxa"/>
            <w:vAlign w:val="center"/>
          </w:tcPr>
          <w:p w:rsidR="006E3639" w:rsidRDefault="006E3639" w:rsidP="001C1363">
            <w:pPr>
              <w:adjustRightInd w:val="0"/>
              <w:snapToGrid w:val="0"/>
              <w:spacing w:line="200" w:lineRule="exact"/>
              <w:jc w:val="center"/>
              <w:rPr>
                <w:rFonts w:hAnsi="宋体"/>
                <w:kern w:val="18"/>
                <w:sz w:val="18"/>
                <w:szCs w:val="18"/>
              </w:rPr>
            </w:pPr>
            <w:r>
              <w:rPr>
                <w:rFonts w:hAnsi="宋体"/>
                <w:kern w:val="18"/>
                <w:sz w:val="18"/>
                <w:szCs w:val="18"/>
              </w:rPr>
              <w:t>3</w:t>
            </w:r>
          </w:p>
        </w:tc>
        <w:tc>
          <w:tcPr>
            <w:tcW w:w="1027" w:type="dxa"/>
            <w:vAlign w:val="center"/>
          </w:tcPr>
          <w:p w:rsidR="006E3639" w:rsidRDefault="006E3639" w:rsidP="001C1363">
            <w:pPr>
              <w:jc w:val="center"/>
              <w:rPr>
                <w:sz w:val="18"/>
                <w:szCs w:val="18"/>
              </w:rPr>
            </w:pPr>
            <w:proofErr w:type="gramStart"/>
            <w:r>
              <w:rPr>
                <w:rFonts w:hint="eastAsia"/>
                <w:sz w:val="18"/>
                <w:szCs w:val="18"/>
              </w:rPr>
              <w:t>一</w:t>
            </w:r>
            <w:proofErr w:type="gramEnd"/>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sz w:val="20"/>
                <w:szCs w:val="20"/>
              </w:rPr>
              <w:t>6252324</w:t>
            </w:r>
          </w:p>
        </w:tc>
        <w:tc>
          <w:tcPr>
            <w:tcW w:w="4588" w:type="dxa"/>
            <w:vAlign w:val="center"/>
          </w:tcPr>
          <w:p w:rsidR="006E3639" w:rsidRDefault="006E3639" w:rsidP="001C1363">
            <w:pPr>
              <w:adjustRightInd w:val="0"/>
              <w:snapToGrid w:val="0"/>
              <w:rPr>
                <w:spacing w:val="-6"/>
                <w:sz w:val="18"/>
                <w:szCs w:val="18"/>
              </w:rPr>
            </w:pPr>
            <w:r>
              <w:rPr>
                <w:spacing w:val="-6"/>
                <w:sz w:val="18"/>
                <w:szCs w:val="18"/>
              </w:rPr>
              <w:t>电路</w:t>
            </w:r>
          </w:p>
          <w:p w:rsidR="006E3639" w:rsidRDefault="006E3639" w:rsidP="001C1363">
            <w:pPr>
              <w:adjustRightInd w:val="0"/>
              <w:snapToGrid w:val="0"/>
              <w:rPr>
                <w:spacing w:val="-6"/>
                <w:sz w:val="18"/>
                <w:szCs w:val="18"/>
              </w:rPr>
            </w:pPr>
            <w:r>
              <w:rPr>
                <w:spacing w:val="-6"/>
                <w:sz w:val="18"/>
                <w:szCs w:val="18"/>
              </w:rPr>
              <w:t>Circuits Theory</w:t>
            </w:r>
          </w:p>
        </w:tc>
        <w:tc>
          <w:tcPr>
            <w:tcW w:w="816" w:type="dxa"/>
            <w:vAlign w:val="center"/>
          </w:tcPr>
          <w:p w:rsidR="006E3639" w:rsidRDefault="006E3639" w:rsidP="001C1363">
            <w:pPr>
              <w:jc w:val="center"/>
              <w:rPr>
                <w:sz w:val="18"/>
                <w:szCs w:val="18"/>
              </w:rPr>
            </w:pPr>
            <w:r>
              <w:rPr>
                <w:rFonts w:hint="eastAsia"/>
                <w:sz w:val="18"/>
                <w:szCs w:val="18"/>
              </w:rPr>
              <w:t>5</w:t>
            </w:r>
          </w:p>
        </w:tc>
        <w:tc>
          <w:tcPr>
            <w:tcW w:w="1027" w:type="dxa"/>
            <w:vAlign w:val="center"/>
          </w:tcPr>
          <w:p w:rsidR="006E3639" w:rsidRDefault="006E3639" w:rsidP="001C1363">
            <w:pPr>
              <w:jc w:val="center"/>
              <w:rPr>
                <w:sz w:val="18"/>
                <w:szCs w:val="18"/>
              </w:rPr>
            </w:pPr>
            <w:r>
              <w:rPr>
                <w:rFonts w:hint="eastAsia"/>
                <w:sz w:val="18"/>
                <w:szCs w:val="18"/>
              </w:rPr>
              <w:t>二</w:t>
            </w:r>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rFonts w:hint="eastAsia"/>
                <w:sz w:val="20"/>
                <w:szCs w:val="20"/>
              </w:rPr>
              <w:t>6610509</w:t>
            </w:r>
          </w:p>
        </w:tc>
        <w:tc>
          <w:tcPr>
            <w:tcW w:w="4588" w:type="dxa"/>
            <w:vAlign w:val="center"/>
          </w:tcPr>
          <w:p w:rsidR="006E3639" w:rsidRDefault="006E3639" w:rsidP="001C1363">
            <w:pPr>
              <w:adjustRightInd w:val="0"/>
              <w:snapToGrid w:val="0"/>
              <w:rPr>
                <w:spacing w:val="-6"/>
                <w:sz w:val="18"/>
                <w:szCs w:val="18"/>
              </w:rPr>
            </w:pPr>
            <w:r>
              <w:rPr>
                <w:spacing w:val="-6"/>
                <w:sz w:val="18"/>
                <w:szCs w:val="18"/>
              </w:rPr>
              <w:t>大学物理</w:t>
            </w:r>
            <w:r>
              <w:rPr>
                <w:spacing w:val="-6"/>
                <w:sz w:val="18"/>
                <w:szCs w:val="18"/>
              </w:rPr>
              <w:t>I</w:t>
            </w:r>
          </w:p>
          <w:p w:rsidR="006E3639" w:rsidRDefault="006E3639" w:rsidP="001C1363">
            <w:pPr>
              <w:adjustRightInd w:val="0"/>
              <w:snapToGrid w:val="0"/>
              <w:rPr>
                <w:spacing w:val="-6"/>
                <w:sz w:val="18"/>
                <w:szCs w:val="18"/>
              </w:rPr>
            </w:pPr>
            <w:r>
              <w:rPr>
                <w:spacing w:val="-6"/>
                <w:sz w:val="18"/>
                <w:szCs w:val="18"/>
              </w:rPr>
              <w:t>Physics</w:t>
            </w:r>
            <w:r>
              <w:rPr>
                <w:rFonts w:hint="eastAsia"/>
                <w:spacing w:val="-6"/>
                <w:sz w:val="18"/>
                <w:szCs w:val="18"/>
              </w:rPr>
              <w:t>Ｂ</w:t>
            </w:r>
            <w:r>
              <w:rPr>
                <w:spacing w:val="-6"/>
                <w:sz w:val="18"/>
                <w:szCs w:val="18"/>
              </w:rPr>
              <w:t xml:space="preserve"> I</w:t>
            </w:r>
          </w:p>
        </w:tc>
        <w:tc>
          <w:tcPr>
            <w:tcW w:w="816" w:type="dxa"/>
            <w:vAlign w:val="center"/>
          </w:tcPr>
          <w:p w:rsidR="006E3639" w:rsidRDefault="006E3639" w:rsidP="001C1363">
            <w:pPr>
              <w:jc w:val="center"/>
              <w:rPr>
                <w:sz w:val="18"/>
                <w:szCs w:val="18"/>
              </w:rPr>
            </w:pPr>
            <w:r>
              <w:rPr>
                <w:rFonts w:hint="eastAsia"/>
                <w:sz w:val="18"/>
                <w:szCs w:val="18"/>
              </w:rPr>
              <w:t>3</w:t>
            </w:r>
          </w:p>
        </w:tc>
        <w:tc>
          <w:tcPr>
            <w:tcW w:w="1027" w:type="dxa"/>
            <w:vAlign w:val="center"/>
          </w:tcPr>
          <w:p w:rsidR="006E3639" w:rsidRDefault="006E3639" w:rsidP="001C1363">
            <w:pPr>
              <w:jc w:val="center"/>
              <w:rPr>
                <w:sz w:val="18"/>
              </w:rPr>
            </w:pPr>
            <w:r>
              <w:rPr>
                <w:rFonts w:hint="eastAsia"/>
                <w:sz w:val="18"/>
                <w:szCs w:val="18"/>
              </w:rPr>
              <w:t>二</w:t>
            </w:r>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sz w:val="20"/>
                <w:szCs w:val="20"/>
              </w:rPr>
              <w:t>6600199</w:t>
            </w:r>
          </w:p>
        </w:tc>
        <w:tc>
          <w:tcPr>
            <w:tcW w:w="4588" w:type="dxa"/>
            <w:vAlign w:val="center"/>
          </w:tcPr>
          <w:p w:rsidR="006E3639" w:rsidRDefault="006E3639" w:rsidP="001C1363">
            <w:pPr>
              <w:adjustRightInd w:val="0"/>
              <w:snapToGrid w:val="0"/>
              <w:rPr>
                <w:spacing w:val="-6"/>
                <w:sz w:val="18"/>
                <w:szCs w:val="18"/>
              </w:rPr>
            </w:pPr>
            <w:r>
              <w:rPr>
                <w:spacing w:val="-6"/>
                <w:sz w:val="18"/>
                <w:szCs w:val="18"/>
              </w:rPr>
              <w:t>高等数学</w:t>
            </w:r>
            <w:r>
              <w:rPr>
                <w:spacing w:val="-6"/>
                <w:sz w:val="18"/>
                <w:szCs w:val="18"/>
              </w:rPr>
              <w:t xml:space="preserve">AII </w:t>
            </w:r>
          </w:p>
          <w:p w:rsidR="006E3639" w:rsidRDefault="006E3639" w:rsidP="001C1363">
            <w:pPr>
              <w:adjustRightInd w:val="0"/>
              <w:snapToGrid w:val="0"/>
              <w:rPr>
                <w:spacing w:val="-6"/>
                <w:sz w:val="18"/>
                <w:szCs w:val="18"/>
              </w:rPr>
            </w:pPr>
            <w:r>
              <w:rPr>
                <w:spacing w:val="-6"/>
                <w:sz w:val="18"/>
                <w:szCs w:val="18"/>
              </w:rPr>
              <w:t>Advanced Mathematics AII</w:t>
            </w:r>
          </w:p>
        </w:tc>
        <w:tc>
          <w:tcPr>
            <w:tcW w:w="816" w:type="dxa"/>
            <w:vAlign w:val="center"/>
          </w:tcPr>
          <w:p w:rsidR="006E3639" w:rsidRDefault="006E3639" w:rsidP="001C1363">
            <w:pPr>
              <w:jc w:val="center"/>
              <w:rPr>
                <w:sz w:val="18"/>
                <w:szCs w:val="18"/>
              </w:rPr>
            </w:pPr>
            <w:r>
              <w:rPr>
                <w:sz w:val="18"/>
                <w:szCs w:val="18"/>
              </w:rPr>
              <w:t>6</w:t>
            </w:r>
          </w:p>
        </w:tc>
        <w:tc>
          <w:tcPr>
            <w:tcW w:w="1027" w:type="dxa"/>
            <w:vAlign w:val="center"/>
          </w:tcPr>
          <w:p w:rsidR="006E3639" w:rsidRDefault="006E3639" w:rsidP="001C1363">
            <w:pPr>
              <w:jc w:val="center"/>
              <w:rPr>
                <w:sz w:val="18"/>
                <w:szCs w:val="18"/>
              </w:rPr>
            </w:pPr>
            <w:r>
              <w:rPr>
                <w:rFonts w:hint="eastAsia"/>
                <w:sz w:val="18"/>
                <w:szCs w:val="18"/>
              </w:rPr>
              <w:t>二</w:t>
            </w:r>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sz w:val="20"/>
                <w:szCs w:val="20"/>
              </w:rPr>
              <w:t>6610510</w:t>
            </w:r>
          </w:p>
        </w:tc>
        <w:tc>
          <w:tcPr>
            <w:tcW w:w="4588" w:type="dxa"/>
            <w:vAlign w:val="center"/>
          </w:tcPr>
          <w:p w:rsidR="006E3639" w:rsidRDefault="006E3639" w:rsidP="001C1363">
            <w:pPr>
              <w:adjustRightInd w:val="0"/>
              <w:snapToGrid w:val="0"/>
              <w:rPr>
                <w:spacing w:val="-6"/>
                <w:sz w:val="18"/>
                <w:szCs w:val="18"/>
              </w:rPr>
            </w:pPr>
            <w:r>
              <w:rPr>
                <w:spacing w:val="-6"/>
                <w:sz w:val="18"/>
                <w:szCs w:val="18"/>
              </w:rPr>
              <w:t>大学物理</w:t>
            </w:r>
            <w:r>
              <w:rPr>
                <w:spacing w:val="-6"/>
                <w:sz w:val="18"/>
                <w:szCs w:val="18"/>
              </w:rPr>
              <w:t>II</w:t>
            </w:r>
          </w:p>
          <w:p w:rsidR="006E3639" w:rsidRDefault="006E3639" w:rsidP="001C1363">
            <w:pPr>
              <w:adjustRightInd w:val="0"/>
              <w:snapToGrid w:val="0"/>
              <w:rPr>
                <w:spacing w:val="-6"/>
                <w:sz w:val="18"/>
                <w:szCs w:val="18"/>
              </w:rPr>
            </w:pPr>
            <w:proofErr w:type="spellStart"/>
            <w:r>
              <w:rPr>
                <w:spacing w:val="-6"/>
                <w:sz w:val="18"/>
                <w:szCs w:val="18"/>
              </w:rPr>
              <w:lastRenderedPageBreak/>
              <w:t>PhysicsII</w:t>
            </w:r>
            <w:proofErr w:type="spellEnd"/>
          </w:p>
        </w:tc>
        <w:tc>
          <w:tcPr>
            <w:tcW w:w="816" w:type="dxa"/>
            <w:vAlign w:val="center"/>
          </w:tcPr>
          <w:p w:rsidR="006E3639" w:rsidRDefault="006E3639" w:rsidP="001C1363">
            <w:pPr>
              <w:jc w:val="center"/>
              <w:rPr>
                <w:sz w:val="18"/>
                <w:szCs w:val="18"/>
              </w:rPr>
            </w:pPr>
            <w:r>
              <w:rPr>
                <w:rFonts w:hint="eastAsia"/>
                <w:sz w:val="18"/>
                <w:szCs w:val="18"/>
              </w:rPr>
              <w:lastRenderedPageBreak/>
              <w:t>3</w:t>
            </w:r>
          </w:p>
        </w:tc>
        <w:tc>
          <w:tcPr>
            <w:tcW w:w="1027" w:type="dxa"/>
            <w:vAlign w:val="center"/>
          </w:tcPr>
          <w:p w:rsidR="006E3639" w:rsidRDefault="006E3639" w:rsidP="001C1363">
            <w:pPr>
              <w:jc w:val="center"/>
              <w:rPr>
                <w:sz w:val="18"/>
              </w:rPr>
            </w:pPr>
            <w:r>
              <w:rPr>
                <w:rFonts w:hint="eastAsia"/>
                <w:sz w:val="18"/>
              </w:rPr>
              <w:t>三</w:t>
            </w:r>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sz w:val="20"/>
                <w:szCs w:val="20"/>
              </w:rPr>
              <w:t>6292143</w:t>
            </w:r>
          </w:p>
        </w:tc>
        <w:tc>
          <w:tcPr>
            <w:tcW w:w="4588" w:type="dxa"/>
            <w:vAlign w:val="center"/>
          </w:tcPr>
          <w:p w:rsidR="006E3639" w:rsidRDefault="006E3639" w:rsidP="001C1363">
            <w:pPr>
              <w:adjustRightInd w:val="0"/>
              <w:snapToGrid w:val="0"/>
              <w:rPr>
                <w:spacing w:val="-6"/>
                <w:sz w:val="18"/>
                <w:szCs w:val="18"/>
              </w:rPr>
            </w:pPr>
            <w:r>
              <w:rPr>
                <w:spacing w:val="-6"/>
                <w:sz w:val="18"/>
                <w:szCs w:val="18"/>
              </w:rPr>
              <w:t>模拟电子技术</w:t>
            </w:r>
          </w:p>
          <w:p w:rsidR="006E3639" w:rsidRDefault="006E3639" w:rsidP="001C1363">
            <w:pPr>
              <w:adjustRightInd w:val="0"/>
              <w:snapToGrid w:val="0"/>
              <w:rPr>
                <w:spacing w:val="-6"/>
                <w:sz w:val="18"/>
                <w:szCs w:val="18"/>
              </w:rPr>
            </w:pPr>
            <w:r>
              <w:rPr>
                <w:spacing w:val="-6"/>
                <w:sz w:val="18"/>
                <w:szCs w:val="18"/>
              </w:rPr>
              <w:t>Analog Electronics Technology</w:t>
            </w:r>
          </w:p>
        </w:tc>
        <w:tc>
          <w:tcPr>
            <w:tcW w:w="816" w:type="dxa"/>
            <w:vAlign w:val="center"/>
          </w:tcPr>
          <w:p w:rsidR="006E3639" w:rsidRDefault="006E3639" w:rsidP="001C1363">
            <w:pPr>
              <w:jc w:val="center"/>
              <w:rPr>
                <w:sz w:val="18"/>
                <w:szCs w:val="18"/>
              </w:rPr>
            </w:pPr>
            <w:r>
              <w:rPr>
                <w:rFonts w:hint="eastAsia"/>
                <w:sz w:val="18"/>
                <w:szCs w:val="18"/>
              </w:rPr>
              <w:t>4</w:t>
            </w:r>
          </w:p>
        </w:tc>
        <w:tc>
          <w:tcPr>
            <w:tcW w:w="1027" w:type="dxa"/>
            <w:vAlign w:val="center"/>
          </w:tcPr>
          <w:p w:rsidR="006E3639" w:rsidRDefault="006E3639" w:rsidP="001C1363">
            <w:pPr>
              <w:jc w:val="center"/>
              <w:rPr>
                <w:sz w:val="18"/>
              </w:rPr>
            </w:pPr>
            <w:r>
              <w:rPr>
                <w:rFonts w:hint="eastAsia"/>
                <w:sz w:val="18"/>
              </w:rPr>
              <w:t>三</w:t>
            </w:r>
          </w:p>
        </w:tc>
      </w:tr>
      <w:tr w:rsidR="006E3639" w:rsidTr="001C1363">
        <w:tc>
          <w:tcPr>
            <w:tcW w:w="963" w:type="dxa"/>
            <w:vMerge/>
            <w:vAlign w:val="center"/>
          </w:tcPr>
          <w:p w:rsidR="006E3639" w:rsidRDefault="006E3639" w:rsidP="001C1363">
            <w:pPr>
              <w:jc w:val="center"/>
              <w:rPr>
                <w:rFonts w:ascii="宋体" w:hAnsi="宋体"/>
                <w:sz w:val="18"/>
                <w:szCs w:val="18"/>
              </w:rPr>
            </w:pPr>
          </w:p>
        </w:tc>
        <w:tc>
          <w:tcPr>
            <w:tcW w:w="963" w:type="dxa"/>
            <w:vMerge/>
            <w:vAlign w:val="center"/>
          </w:tcPr>
          <w:p w:rsidR="006E3639" w:rsidRDefault="006E3639" w:rsidP="001C1363">
            <w:pPr>
              <w:jc w:val="center"/>
              <w:rPr>
                <w:rFonts w:ascii="宋体" w:hAnsi="宋体"/>
                <w:sz w:val="18"/>
                <w:szCs w:val="18"/>
              </w:rPr>
            </w:pPr>
          </w:p>
        </w:tc>
        <w:tc>
          <w:tcPr>
            <w:tcW w:w="1107" w:type="dxa"/>
            <w:vAlign w:val="center"/>
          </w:tcPr>
          <w:p w:rsidR="006E3639" w:rsidRDefault="006E3639" w:rsidP="001C1363">
            <w:pPr>
              <w:jc w:val="center"/>
              <w:rPr>
                <w:sz w:val="20"/>
                <w:szCs w:val="20"/>
              </w:rPr>
            </w:pPr>
            <w:r>
              <w:rPr>
                <w:sz w:val="20"/>
                <w:szCs w:val="20"/>
              </w:rPr>
              <w:t>6292378</w:t>
            </w:r>
          </w:p>
        </w:tc>
        <w:tc>
          <w:tcPr>
            <w:tcW w:w="4588" w:type="dxa"/>
            <w:vAlign w:val="center"/>
          </w:tcPr>
          <w:p w:rsidR="006E3639" w:rsidRDefault="006E3639" w:rsidP="001C1363">
            <w:pPr>
              <w:adjustRightInd w:val="0"/>
              <w:snapToGrid w:val="0"/>
              <w:rPr>
                <w:spacing w:val="-6"/>
                <w:sz w:val="18"/>
                <w:szCs w:val="18"/>
              </w:rPr>
            </w:pPr>
            <w:r>
              <w:rPr>
                <w:spacing w:val="-6"/>
                <w:sz w:val="18"/>
                <w:szCs w:val="18"/>
              </w:rPr>
              <w:t>数字逻辑与系统</w:t>
            </w:r>
          </w:p>
          <w:p w:rsidR="006E3639" w:rsidRDefault="006E3639" w:rsidP="001C1363">
            <w:pPr>
              <w:adjustRightInd w:val="0"/>
              <w:snapToGrid w:val="0"/>
              <w:rPr>
                <w:spacing w:val="-6"/>
                <w:sz w:val="18"/>
                <w:szCs w:val="18"/>
              </w:rPr>
            </w:pPr>
            <w:r>
              <w:rPr>
                <w:spacing w:val="-6"/>
                <w:sz w:val="18"/>
                <w:szCs w:val="18"/>
              </w:rPr>
              <w:t>Digital Logic and System</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Default="006E3639" w:rsidP="001C1363">
            <w:pPr>
              <w:jc w:val="center"/>
              <w:rPr>
                <w:sz w:val="18"/>
                <w:szCs w:val="18"/>
              </w:rPr>
            </w:pPr>
            <w:r>
              <w:rPr>
                <w:rFonts w:hint="eastAsia"/>
                <w:sz w:val="18"/>
                <w:szCs w:val="18"/>
              </w:rPr>
              <w:t>四</w:t>
            </w:r>
          </w:p>
        </w:tc>
      </w:tr>
      <w:tr w:rsidR="006E3639" w:rsidTr="001C1363">
        <w:tc>
          <w:tcPr>
            <w:tcW w:w="7621" w:type="dxa"/>
            <w:gridSpan w:val="4"/>
            <w:vAlign w:val="center"/>
          </w:tcPr>
          <w:p w:rsidR="006E3639" w:rsidRDefault="006E3639" w:rsidP="001C1363">
            <w:pPr>
              <w:jc w:val="center"/>
              <w:rPr>
                <w:rFonts w:ascii="宋体" w:hAnsi="宋体"/>
                <w:sz w:val="18"/>
                <w:szCs w:val="18"/>
              </w:rPr>
            </w:pPr>
            <w:r>
              <w:rPr>
                <w:rFonts w:ascii="宋体" w:hAnsi="宋体" w:hint="eastAsia"/>
                <w:sz w:val="18"/>
                <w:szCs w:val="18"/>
              </w:rPr>
              <w:t>合计</w:t>
            </w:r>
          </w:p>
        </w:tc>
        <w:tc>
          <w:tcPr>
            <w:tcW w:w="1843" w:type="dxa"/>
            <w:gridSpan w:val="2"/>
            <w:vAlign w:val="center"/>
          </w:tcPr>
          <w:p w:rsidR="006E3639" w:rsidRDefault="006E3639" w:rsidP="001C1363">
            <w:pPr>
              <w:jc w:val="center"/>
              <w:rPr>
                <w:rFonts w:ascii="宋体" w:hAnsi="宋体"/>
                <w:sz w:val="18"/>
                <w:szCs w:val="18"/>
              </w:rPr>
            </w:pPr>
            <w:r>
              <w:rPr>
                <w:rFonts w:ascii="宋体" w:hAnsi="宋体" w:hint="eastAsia"/>
                <w:sz w:val="18"/>
                <w:szCs w:val="18"/>
              </w:rPr>
              <w:t>35</w:t>
            </w:r>
          </w:p>
        </w:tc>
      </w:tr>
    </w:tbl>
    <w:p w:rsidR="006E3639" w:rsidRDefault="006E3639" w:rsidP="006E3639">
      <w:pPr>
        <w:adjustRightInd w:val="0"/>
        <w:snapToGrid w:val="0"/>
        <w:spacing w:beforeLines="50" w:before="156"/>
        <w:rPr>
          <w:rFonts w:ascii="宋体" w:hAnsi="宋体"/>
          <w:sz w:val="18"/>
          <w:szCs w:val="18"/>
        </w:rPr>
      </w:pPr>
    </w:p>
    <w:p w:rsidR="006E3639" w:rsidRDefault="006E3639" w:rsidP="006E3639">
      <w:pPr>
        <w:rPr>
          <w:rFonts w:ascii="黑体" w:eastAsia="黑体"/>
          <w:sz w:val="24"/>
        </w:rPr>
      </w:pPr>
      <w:r>
        <w:rPr>
          <w:rFonts w:ascii="黑体" w:eastAsia="黑体" w:hint="eastAsia"/>
          <w:sz w:val="24"/>
        </w:rPr>
        <w:t>（三）专业课程（共39学分）</w:t>
      </w:r>
    </w:p>
    <w:p w:rsidR="006E3639" w:rsidRDefault="006E3639" w:rsidP="006E3639">
      <w:pPr>
        <w:rPr>
          <w:rFonts w:ascii="黑体"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788"/>
        <w:gridCol w:w="1000"/>
        <w:gridCol w:w="5087"/>
        <w:gridCol w:w="816"/>
        <w:gridCol w:w="1027"/>
      </w:tblGrid>
      <w:tr w:rsidR="006E3639" w:rsidTr="001C1363">
        <w:trPr>
          <w:trHeight w:val="280"/>
          <w:jc w:val="center"/>
        </w:trPr>
        <w:tc>
          <w:tcPr>
            <w:tcW w:w="746" w:type="dxa"/>
            <w:vAlign w:val="center"/>
          </w:tcPr>
          <w:p w:rsidR="006E3639" w:rsidRDefault="006E3639" w:rsidP="001C1363">
            <w:pPr>
              <w:jc w:val="center"/>
              <w:rPr>
                <w:rFonts w:ascii="宋体" w:hAnsi="宋体"/>
                <w:b/>
                <w:bCs/>
                <w:szCs w:val="18"/>
              </w:rPr>
            </w:pPr>
            <w:r>
              <w:rPr>
                <w:rFonts w:ascii="宋体" w:hAnsi="宋体" w:hint="eastAsia"/>
                <w:b/>
                <w:bCs/>
                <w:szCs w:val="18"/>
              </w:rPr>
              <w:t>课程</w:t>
            </w:r>
          </w:p>
          <w:p w:rsidR="006E3639" w:rsidRDefault="006E3639" w:rsidP="001C1363">
            <w:pPr>
              <w:jc w:val="center"/>
              <w:rPr>
                <w:rFonts w:ascii="宋体" w:hAnsi="宋体"/>
                <w:b/>
                <w:bCs/>
                <w:szCs w:val="18"/>
              </w:rPr>
            </w:pPr>
            <w:r>
              <w:rPr>
                <w:rFonts w:ascii="宋体" w:hAnsi="宋体" w:hint="eastAsia"/>
                <w:b/>
                <w:bCs/>
                <w:szCs w:val="18"/>
              </w:rPr>
              <w:t>类别</w:t>
            </w:r>
          </w:p>
        </w:tc>
        <w:tc>
          <w:tcPr>
            <w:tcW w:w="788" w:type="dxa"/>
            <w:vAlign w:val="center"/>
          </w:tcPr>
          <w:p w:rsidR="006E3639" w:rsidRDefault="006E3639" w:rsidP="001C1363">
            <w:pPr>
              <w:jc w:val="center"/>
              <w:rPr>
                <w:rFonts w:ascii="宋体" w:hAnsi="宋体"/>
                <w:b/>
                <w:bCs/>
                <w:szCs w:val="18"/>
              </w:rPr>
            </w:pPr>
            <w:r>
              <w:rPr>
                <w:rFonts w:ascii="宋体" w:hAnsi="宋体" w:hint="eastAsia"/>
                <w:b/>
                <w:bCs/>
                <w:szCs w:val="18"/>
              </w:rPr>
              <w:t>课程</w:t>
            </w:r>
          </w:p>
          <w:p w:rsidR="006E3639" w:rsidRDefault="006E3639" w:rsidP="001C1363">
            <w:pPr>
              <w:jc w:val="center"/>
              <w:rPr>
                <w:rFonts w:ascii="宋体" w:hAnsi="宋体"/>
                <w:b/>
                <w:bCs/>
                <w:szCs w:val="18"/>
              </w:rPr>
            </w:pPr>
            <w:r>
              <w:rPr>
                <w:rFonts w:ascii="宋体" w:hAnsi="宋体" w:hint="eastAsia"/>
                <w:b/>
                <w:bCs/>
                <w:szCs w:val="18"/>
              </w:rPr>
              <w:t>性质</w:t>
            </w:r>
          </w:p>
        </w:tc>
        <w:tc>
          <w:tcPr>
            <w:tcW w:w="1000" w:type="dxa"/>
            <w:vAlign w:val="center"/>
          </w:tcPr>
          <w:p w:rsidR="006E3639" w:rsidRDefault="006E3639" w:rsidP="001C1363">
            <w:pPr>
              <w:jc w:val="center"/>
              <w:rPr>
                <w:rFonts w:ascii="宋体" w:hAnsi="宋体"/>
                <w:b/>
                <w:bCs/>
                <w:szCs w:val="18"/>
              </w:rPr>
            </w:pPr>
            <w:r>
              <w:rPr>
                <w:rFonts w:ascii="宋体" w:hAnsi="宋体" w:hint="eastAsia"/>
                <w:b/>
                <w:bCs/>
                <w:szCs w:val="18"/>
              </w:rPr>
              <w:t>课程号</w:t>
            </w:r>
          </w:p>
        </w:tc>
        <w:tc>
          <w:tcPr>
            <w:tcW w:w="5087" w:type="dxa"/>
            <w:vAlign w:val="center"/>
          </w:tcPr>
          <w:p w:rsidR="006E3639" w:rsidRDefault="006E3639" w:rsidP="001C1363">
            <w:pPr>
              <w:jc w:val="center"/>
              <w:rPr>
                <w:rFonts w:ascii="宋体" w:hAnsi="宋体"/>
                <w:b/>
                <w:bCs/>
                <w:szCs w:val="18"/>
              </w:rPr>
            </w:pPr>
            <w:r>
              <w:rPr>
                <w:rFonts w:ascii="宋体" w:hAnsi="宋体" w:hint="eastAsia"/>
                <w:b/>
                <w:bCs/>
                <w:szCs w:val="18"/>
              </w:rPr>
              <w:t>课程名称</w:t>
            </w:r>
          </w:p>
        </w:tc>
        <w:tc>
          <w:tcPr>
            <w:tcW w:w="816" w:type="dxa"/>
            <w:vAlign w:val="center"/>
          </w:tcPr>
          <w:p w:rsidR="006E3639" w:rsidRDefault="006E3639" w:rsidP="001C1363">
            <w:pPr>
              <w:jc w:val="center"/>
              <w:rPr>
                <w:rFonts w:ascii="宋体" w:hAnsi="宋体"/>
                <w:b/>
                <w:bCs/>
                <w:szCs w:val="18"/>
              </w:rPr>
            </w:pPr>
            <w:r>
              <w:rPr>
                <w:rFonts w:ascii="宋体" w:hAnsi="宋体" w:hint="eastAsia"/>
                <w:b/>
                <w:bCs/>
                <w:szCs w:val="18"/>
              </w:rPr>
              <w:t>学分</w:t>
            </w:r>
          </w:p>
        </w:tc>
        <w:tc>
          <w:tcPr>
            <w:tcW w:w="1027" w:type="dxa"/>
            <w:vAlign w:val="center"/>
          </w:tcPr>
          <w:p w:rsidR="006E3639" w:rsidRDefault="006E3639" w:rsidP="001C1363">
            <w:pPr>
              <w:jc w:val="center"/>
              <w:rPr>
                <w:rFonts w:ascii="宋体" w:hAnsi="宋体"/>
                <w:b/>
                <w:bCs/>
                <w:szCs w:val="18"/>
              </w:rPr>
            </w:pPr>
            <w:r>
              <w:rPr>
                <w:rFonts w:ascii="宋体" w:hAnsi="宋体" w:hint="eastAsia"/>
                <w:b/>
                <w:bCs/>
                <w:szCs w:val="18"/>
              </w:rPr>
              <w:t>开课</w:t>
            </w:r>
          </w:p>
          <w:p w:rsidR="006E3639" w:rsidRDefault="006E3639" w:rsidP="001C1363">
            <w:pPr>
              <w:jc w:val="center"/>
              <w:rPr>
                <w:rFonts w:ascii="宋体" w:hAnsi="宋体"/>
                <w:b/>
                <w:bCs/>
                <w:szCs w:val="18"/>
              </w:rPr>
            </w:pPr>
            <w:r>
              <w:rPr>
                <w:rFonts w:ascii="宋体" w:hAnsi="宋体" w:hint="eastAsia"/>
                <w:b/>
                <w:bCs/>
                <w:szCs w:val="18"/>
              </w:rPr>
              <w:t>学期</w:t>
            </w:r>
          </w:p>
        </w:tc>
      </w:tr>
      <w:tr w:rsidR="006E3639" w:rsidTr="001C1363">
        <w:trPr>
          <w:jc w:val="center"/>
        </w:trPr>
        <w:tc>
          <w:tcPr>
            <w:tcW w:w="746" w:type="dxa"/>
            <w:vMerge w:val="restart"/>
            <w:vAlign w:val="center"/>
          </w:tcPr>
          <w:p w:rsidR="006E3639" w:rsidRPr="002E29A9" w:rsidRDefault="006E3639" w:rsidP="001C1363">
            <w:pPr>
              <w:jc w:val="center"/>
              <w:rPr>
                <w:sz w:val="18"/>
                <w:szCs w:val="18"/>
              </w:rPr>
            </w:pPr>
            <w:r w:rsidRPr="002E29A9">
              <w:rPr>
                <w:rFonts w:hint="eastAsia"/>
                <w:sz w:val="18"/>
                <w:szCs w:val="18"/>
              </w:rPr>
              <w:t>专</w:t>
            </w:r>
          </w:p>
          <w:p w:rsidR="006E3639" w:rsidRPr="002E29A9" w:rsidRDefault="006E3639" w:rsidP="001C1363">
            <w:pPr>
              <w:jc w:val="center"/>
              <w:rPr>
                <w:sz w:val="18"/>
                <w:szCs w:val="18"/>
              </w:rPr>
            </w:pPr>
            <w:r w:rsidRPr="002E29A9">
              <w:rPr>
                <w:rFonts w:hint="eastAsia"/>
                <w:sz w:val="18"/>
                <w:szCs w:val="18"/>
              </w:rPr>
              <w:t>业</w:t>
            </w:r>
          </w:p>
          <w:p w:rsidR="006E3639" w:rsidRPr="002E29A9" w:rsidRDefault="006E3639" w:rsidP="001C1363">
            <w:pPr>
              <w:jc w:val="center"/>
              <w:rPr>
                <w:sz w:val="18"/>
                <w:szCs w:val="18"/>
              </w:rPr>
            </w:pPr>
            <w:r w:rsidRPr="002E29A9">
              <w:rPr>
                <w:rFonts w:hint="eastAsia"/>
                <w:sz w:val="18"/>
                <w:szCs w:val="18"/>
              </w:rPr>
              <w:t>基</w:t>
            </w:r>
          </w:p>
          <w:p w:rsidR="006E3639" w:rsidRPr="002E29A9" w:rsidRDefault="006E3639" w:rsidP="001C1363">
            <w:pPr>
              <w:jc w:val="center"/>
              <w:rPr>
                <w:sz w:val="18"/>
                <w:szCs w:val="18"/>
              </w:rPr>
            </w:pPr>
            <w:proofErr w:type="gramStart"/>
            <w:r w:rsidRPr="002E29A9">
              <w:rPr>
                <w:rFonts w:hint="eastAsia"/>
                <w:sz w:val="18"/>
                <w:szCs w:val="18"/>
              </w:rPr>
              <w:t>础</w:t>
            </w:r>
            <w:proofErr w:type="gramEnd"/>
          </w:p>
          <w:p w:rsidR="006E3639" w:rsidRPr="002E29A9" w:rsidRDefault="006E3639" w:rsidP="001C1363">
            <w:pPr>
              <w:jc w:val="center"/>
              <w:rPr>
                <w:sz w:val="18"/>
                <w:szCs w:val="18"/>
              </w:rPr>
            </w:pPr>
            <w:r w:rsidRPr="002E29A9">
              <w:rPr>
                <w:rFonts w:hint="eastAsia"/>
                <w:sz w:val="18"/>
                <w:szCs w:val="18"/>
              </w:rPr>
              <w:t>课</w:t>
            </w:r>
          </w:p>
        </w:tc>
        <w:tc>
          <w:tcPr>
            <w:tcW w:w="788" w:type="dxa"/>
            <w:vMerge w:val="restart"/>
            <w:vAlign w:val="center"/>
          </w:tcPr>
          <w:p w:rsidR="006E3639" w:rsidRPr="002E29A9" w:rsidRDefault="006E3639" w:rsidP="001C1363">
            <w:pPr>
              <w:jc w:val="center"/>
              <w:rPr>
                <w:sz w:val="18"/>
                <w:szCs w:val="18"/>
              </w:rPr>
            </w:pPr>
            <w:r w:rsidRPr="002E29A9">
              <w:rPr>
                <w:rFonts w:hint="eastAsia"/>
                <w:sz w:val="18"/>
                <w:szCs w:val="18"/>
              </w:rPr>
              <w:t>必修</w:t>
            </w:r>
          </w:p>
        </w:tc>
        <w:tc>
          <w:tcPr>
            <w:tcW w:w="1000" w:type="dxa"/>
            <w:vAlign w:val="center"/>
          </w:tcPr>
          <w:p w:rsidR="006E3639" w:rsidRDefault="006E3639" w:rsidP="001C1363">
            <w:pPr>
              <w:jc w:val="center"/>
              <w:rPr>
                <w:sz w:val="18"/>
                <w:szCs w:val="18"/>
              </w:rPr>
            </w:pPr>
            <w:r w:rsidRPr="002E29A9">
              <w:rPr>
                <w:rFonts w:hint="eastAsia"/>
                <w:sz w:val="18"/>
                <w:szCs w:val="18"/>
              </w:rPr>
              <w:t>6600505</w:t>
            </w:r>
          </w:p>
        </w:tc>
        <w:tc>
          <w:tcPr>
            <w:tcW w:w="5087" w:type="dxa"/>
            <w:vAlign w:val="center"/>
          </w:tcPr>
          <w:p w:rsidR="006E3639" w:rsidRPr="002E29A9" w:rsidRDefault="006E3639" w:rsidP="001C1363">
            <w:pPr>
              <w:jc w:val="center"/>
              <w:rPr>
                <w:sz w:val="18"/>
                <w:szCs w:val="18"/>
              </w:rPr>
            </w:pPr>
            <w:r w:rsidRPr="002E29A9">
              <w:rPr>
                <w:sz w:val="18"/>
                <w:szCs w:val="18"/>
              </w:rPr>
              <w:t>复变函数与积分变换</w:t>
            </w:r>
            <w:r w:rsidRPr="002E29A9">
              <w:rPr>
                <w:sz w:val="18"/>
                <w:szCs w:val="18"/>
              </w:rPr>
              <w:t>A</w:t>
            </w:r>
          </w:p>
          <w:p w:rsidR="006E3639" w:rsidRPr="002E29A9" w:rsidRDefault="006E3639" w:rsidP="001C1363">
            <w:pPr>
              <w:jc w:val="center"/>
              <w:rPr>
                <w:sz w:val="18"/>
                <w:szCs w:val="18"/>
              </w:rPr>
            </w:pPr>
            <w:r w:rsidRPr="002E29A9">
              <w:rPr>
                <w:sz w:val="18"/>
                <w:szCs w:val="18"/>
              </w:rPr>
              <w:t>Complex Function&amp; Integral Transform</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Default="006E3639" w:rsidP="001C1363">
            <w:pPr>
              <w:jc w:val="center"/>
              <w:rPr>
                <w:sz w:val="18"/>
                <w:szCs w:val="18"/>
              </w:rPr>
            </w:pPr>
            <w:r>
              <w:rPr>
                <w:rFonts w:hint="eastAsia"/>
                <w:sz w:val="18"/>
                <w:szCs w:val="18"/>
              </w:rPr>
              <w:t>二</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6600004</w:t>
            </w:r>
          </w:p>
        </w:tc>
        <w:tc>
          <w:tcPr>
            <w:tcW w:w="5087" w:type="dxa"/>
            <w:vAlign w:val="center"/>
          </w:tcPr>
          <w:p w:rsidR="006E3639" w:rsidRPr="002E29A9" w:rsidRDefault="006E3639" w:rsidP="001C1363">
            <w:pPr>
              <w:jc w:val="center"/>
              <w:rPr>
                <w:sz w:val="18"/>
                <w:szCs w:val="18"/>
              </w:rPr>
            </w:pPr>
            <w:r w:rsidRPr="002E29A9">
              <w:rPr>
                <w:sz w:val="18"/>
                <w:szCs w:val="18"/>
              </w:rPr>
              <w:t>概率论与数理统计</w:t>
            </w:r>
          </w:p>
          <w:p w:rsidR="006E3639" w:rsidRPr="002E29A9" w:rsidRDefault="006E3639" w:rsidP="001C1363">
            <w:pPr>
              <w:jc w:val="center"/>
              <w:rPr>
                <w:sz w:val="18"/>
                <w:szCs w:val="18"/>
              </w:rPr>
            </w:pPr>
            <w:r w:rsidRPr="002E29A9">
              <w:rPr>
                <w:sz w:val="18"/>
                <w:szCs w:val="18"/>
              </w:rPr>
              <w:t>Probability and Statistics</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Pr="002E29A9" w:rsidRDefault="006E3639" w:rsidP="001C1363">
            <w:pPr>
              <w:jc w:val="center"/>
              <w:rPr>
                <w:sz w:val="18"/>
                <w:szCs w:val="18"/>
              </w:rPr>
            </w:pPr>
            <w:r w:rsidRPr="002E29A9">
              <w:rPr>
                <w:rFonts w:hint="eastAsia"/>
                <w:sz w:val="18"/>
                <w:szCs w:val="18"/>
              </w:rPr>
              <w:t>三</w:t>
            </w:r>
          </w:p>
        </w:tc>
      </w:tr>
      <w:tr w:rsidR="006E363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Pr="002E29A9" w:rsidRDefault="006E3639" w:rsidP="001C1363">
            <w:pPr>
              <w:jc w:val="center"/>
              <w:rPr>
                <w:sz w:val="18"/>
                <w:szCs w:val="18"/>
              </w:rPr>
            </w:pPr>
            <w:r w:rsidRPr="002E29A9">
              <w:rPr>
                <w:rFonts w:hint="eastAsia"/>
                <w:sz w:val="18"/>
                <w:szCs w:val="18"/>
              </w:rPr>
              <w:t>6252864</w:t>
            </w:r>
          </w:p>
        </w:tc>
        <w:tc>
          <w:tcPr>
            <w:tcW w:w="5087" w:type="dxa"/>
            <w:vAlign w:val="center"/>
          </w:tcPr>
          <w:p w:rsidR="006E3639" w:rsidRPr="002E29A9" w:rsidRDefault="006E3639" w:rsidP="001C1363">
            <w:pPr>
              <w:jc w:val="center"/>
              <w:rPr>
                <w:sz w:val="18"/>
                <w:szCs w:val="18"/>
              </w:rPr>
            </w:pPr>
            <w:proofErr w:type="spellStart"/>
            <w:r w:rsidRPr="002E29A9">
              <w:rPr>
                <w:sz w:val="18"/>
                <w:szCs w:val="18"/>
              </w:rPr>
              <w:t>Matlab</w:t>
            </w:r>
            <w:proofErr w:type="spellEnd"/>
            <w:r w:rsidRPr="002E29A9">
              <w:rPr>
                <w:sz w:val="18"/>
                <w:szCs w:val="18"/>
              </w:rPr>
              <w:t>语言与控制系统仿真</w:t>
            </w:r>
          </w:p>
          <w:p w:rsidR="006E3639" w:rsidRPr="002E29A9" w:rsidRDefault="006E3639" w:rsidP="001C1363">
            <w:pPr>
              <w:jc w:val="center"/>
              <w:rPr>
                <w:sz w:val="18"/>
                <w:szCs w:val="18"/>
              </w:rPr>
            </w:pPr>
            <w:proofErr w:type="spellStart"/>
            <w:r w:rsidRPr="002E29A9">
              <w:rPr>
                <w:sz w:val="18"/>
                <w:szCs w:val="18"/>
              </w:rPr>
              <w:t>Matlab</w:t>
            </w:r>
            <w:proofErr w:type="spellEnd"/>
            <w:r w:rsidRPr="002E29A9">
              <w:rPr>
                <w:sz w:val="18"/>
                <w:szCs w:val="18"/>
              </w:rPr>
              <w:t xml:space="preserve"> Language and Simulation of Control Systems</w:t>
            </w:r>
          </w:p>
        </w:tc>
        <w:tc>
          <w:tcPr>
            <w:tcW w:w="816" w:type="dxa"/>
            <w:vAlign w:val="center"/>
          </w:tcPr>
          <w:p w:rsidR="006E3639" w:rsidRDefault="006E3639" w:rsidP="001C1363">
            <w:pPr>
              <w:jc w:val="center"/>
              <w:rPr>
                <w:sz w:val="18"/>
                <w:szCs w:val="18"/>
              </w:rPr>
            </w:pPr>
            <w:r>
              <w:rPr>
                <w:sz w:val="18"/>
                <w:szCs w:val="18"/>
              </w:rPr>
              <w:t>2</w:t>
            </w:r>
          </w:p>
        </w:tc>
        <w:tc>
          <w:tcPr>
            <w:tcW w:w="1027" w:type="dxa"/>
            <w:vAlign w:val="center"/>
          </w:tcPr>
          <w:p w:rsidR="006E3639" w:rsidRDefault="006E3639" w:rsidP="001C1363">
            <w:pPr>
              <w:jc w:val="center"/>
              <w:rPr>
                <w:sz w:val="18"/>
                <w:szCs w:val="18"/>
              </w:rPr>
            </w:pPr>
            <w:r>
              <w:rPr>
                <w:rFonts w:hint="eastAsia"/>
                <w:sz w:val="18"/>
                <w:szCs w:val="18"/>
              </w:rPr>
              <w:t>三</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Pr>
                <w:rFonts w:hint="eastAsia"/>
                <w:sz w:val="18"/>
                <w:szCs w:val="18"/>
              </w:rPr>
              <w:t>6251001</w:t>
            </w:r>
          </w:p>
        </w:tc>
        <w:tc>
          <w:tcPr>
            <w:tcW w:w="5087" w:type="dxa"/>
            <w:vAlign w:val="center"/>
          </w:tcPr>
          <w:p w:rsidR="006E3639" w:rsidRPr="002E29A9" w:rsidRDefault="006E3639" w:rsidP="001C1363">
            <w:pPr>
              <w:jc w:val="center"/>
              <w:rPr>
                <w:sz w:val="18"/>
                <w:szCs w:val="18"/>
              </w:rPr>
            </w:pPr>
            <w:r w:rsidRPr="002E29A9">
              <w:rPr>
                <w:sz w:val="18"/>
                <w:szCs w:val="18"/>
              </w:rPr>
              <w:t>自动控制原理</w:t>
            </w:r>
            <w:r w:rsidRPr="002E29A9">
              <w:rPr>
                <w:rFonts w:hint="eastAsia"/>
                <w:sz w:val="18"/>
                <w:szCs w:val="18"/>
              </w:rPr>
              <w:t>（</w:t>
            </w:r>
            <w:proofErr w:type="gramStart"/>
            <w:r w:rsidRPr="002E29A9">
              <w:rPr>
                <w:rFonts w:hint="eastAsia"/>
                <w:sz w:val="18"/>
                <w:szCs w:val="18"/>
              </w:rPr>
              <w:t>含创新</w:t>
            </w:r>
            <w:proofErr w:type="gramEnd"/>
            <w:r w:rsidRPr="002E29A9">
              <w:rPr>
                <w:rFonts w:hint="eastAsia"/>
                <w:sz w:val="18"/>
                <w:szCs w:val="18"/>
              </w:rPr>
              <w:t>创业指导内容）</w:t>
            </w:r>
          </w:p>
          <w:p w:rsidR="006E3639" w:rsidRPr="002E29A9" w:rsidRDefault="006E3639" w:rsidP="001C1363">
            <w:pPr>
              <w:jc w:val="center"/>
              <w:rPr>
                <w:sz w:val="18"/>
                <w:szCs w:val="18"/>
              </w:rPr>
            </w:pPr>
            <w:r w:rsidRPr="002E29A9">
              <w:rPr>
                <w:sz w:val="18"/>
                <w:szCs w:val="18"/>
              </w:rPr>
              <w:t>Automatic Control Theory</w:t>
            </w:r>
          </w:p>
        </w:tc>
        <w:tc>
          <w:tcPr>
            <w:tcW w:w="816" w:type="dxa"/>
            <w:vAlign w:val="center"/>
          </w:tcPr>
          <w:p w:rsidR="006E3639" w:rsidRDefault="006E3639" w:rsidP="001C1363">
            <w:pPr>
              <w:jc w:val="center"/>
              <w:rPr>
                <w:sz w:val="18"/>
                <w:szCs w:val="18"/>
              </w:rPr>
            </w:pPr>
            <w:r>
              <w:rPr>
                <w:rFonts w:hint="eastAsia"/>
                <w:sz w:val="18"/>
                <w:szCs w:val="18"/>
              </w:rPr>
              <w:t>4.5</w:t>
            </w:r>
          </w:p>
        </w:tc>
        <w:tc>
          <w:tcPr>
            <w:tcW w:w="1027" w:type="dxa"/>
            <w:vAlign w:val="center"/>
          </w:tcPr>
          <w:p w:rsidR="006E3639" w:rsidRPr="002E29A9" w:rsidRDefault="006E3639" w:rsidP="001C1363">
            <w:pPr>
              <w:jc w:val="center"/>
              <w:rPr>
                <w:sz w:val="18"/>
                <w:szCs w:val="18"/>
              </w:rPr>
            </w:pPr>
            <w:r w:rsidRPr="002E29A9">
              <w:rPr>
                <w:rFonts w:hint="eastAsia"/>
                <w:sz w:val="18"/>
                <w:szCs w:val="18"/>
              </w:rPr>
              <w:t>三</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6252168</w:t>
            </w:r>
          </w:p>
        </w:tc>
        <w:tc>
          <w:tcPr>
            <w:tcW w:w="5087" w:type="dxa"/>
            <w:vAlign w:val="center"/>
          </w:tcPr>
          <w:p w:rsidR="006E3639" w:rsidRPr="002E29A9" w:rsidRDefault="006E3639" w:rsidP="001C1363">
            <w:pPr>
              <w:jc w:val="center"/>
              <w:rPr>
                <w:sz w:val="18"/>
                <w:szCs w:val="18"/>
              </w:rPr>
            </w:pPr>
            <w:r w:rsidRPr="002E29A9">
              <w:rPr>
                <w:sz w:val="18"/>
                <w:szCs w:val="18"/>
              </w:rPr>
              <w:t>现代控制理论</w:t>
            </w:r>
          </w:p>
          <w:p w:rsidR="006E3639" w:rsidRPr="002E29A9" w:rsidRDefault="006E3639" w:rsidP="001C1363">
            <w:pPr>
              <w:jc w:val="center"/>
              <w:rPr>
                <w:sz w:val="18"/>
                <w:szCs w:val="18"/>
              </w:rPr>
            </w:pPr>
            <w:r w:rsidRPr="002E29A9">
              <w:rPr>
                <w:sz w:val="18"/>
                <w:szCs w:val="18"/>
              </w:rPr>
              <w:t>Modern Control Theory</w:t>
            </w:r>
          </w:p>
        </w:tc>
        <w:tc>
          <w:tcPr>
            <w:tcW w:w="816" w:type="dxa"/>
            <w:vAlign w:val="center"/>
          </w:tcPr>
          <w:p w:rsidR="006E3639" w:rsidRDefault="006E3639" w:rsidP="001C1363">
            <w:pPr>
              <w:jc w:val="center"/>
              <w:rPr>
                <w:sz w:val="18"/>
                <w:szCs w:val="18"/>
              </w:rPr>
            </w:pPr>
            <w:r>
              <w:rPr>
                <w:rFonts w:hint="eastAsia"/>
                <w:sz w:val="18"/>
                <w:szCs w:val="18"/>
              </w:rPr>
              <w:t>2.5</w:t>
            </w:r>
          </w:p>
        </w:tc>
        <w:tc>
          <w:tcPr>
            <w:tcW w:w="1027" w:type="dxa"/>
            <w:vAlign w:val="center"/>
          </w:tcPr>
          <w:p w:rsidR="006E3639" w:rsidRPr="002E29A9" w:rsidRDefault="006E3639" w:rsidP="001C1363">
            <w:pPr>
              <w:jc w:val="center"/>
              <w:rPr>
                <w:sz w:val="18"/>
                <w:szCs w:val="18"/>
              </w:rPr>
            </w:pPr>
            <w:r w:rsidRPr="002E29A9">
              <w:rPr>
                <w:rFonts w:hint="eastAsia"/>
                <w:sz w:val="18"/>
                <w:szCs w:val="18"/>
              </w:rPr>
              <w:t>四</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6252718</w:t>
            </w:r>
          </w:p>
        </w:tc>
        <w:tc>
          <w:tcPr>
            <w:tcW w:w="5087" w:type="dxa"/>
            <w:vAlign w:val="center"/>
          </w:tcPr>
          <w:p w:rsidR="006E3639" w:rsidRPr="002E29A9" w:rsidRDefault="006E3639" w:rsidP="001C1363">
            <w:pPr>
              <w:jc w:val="center"/>
              <w:rPr>
                <w:sz w:val="18"/>
                <w:szCs w:val="18"/>
              </w:rPr>
            </w:pPr>
            <w:r w:rsidRPr="002E29A9">
              <w:rPr>
                <w:sz w:val="18"/>
                <w:szCs w:val="18"/>
              </w:rPr>
              <w:t>单片机原理及应用</w:t>
            </w:r>
          </w:p>
          <w:p w:rsidR="006E3639" w:rsidRPr="002E29A9" w:rsidRDefault="006E3639" w:rsidP="001C1363">
            <w:pPr>
              <w:jc w:val="center"/>
              <w:rPr>
                <w:sz w:val="18"/>
                <w:szCs w:val="18"/>
              </w:rPr>
            </w:pPr>
            <w:r w:rsidRPr="002E29A9">
              <w:rPr>
                <w:sz w:val="18"/>
                <w:szCs w:val="18"/>
              </w:rPr>
              <w:t>Principle &amp; Application of MCU</w:t>
            </w:r>
          </w:p>
        </w:tc>
        <w:tc>
          <w:tcPr>
            <w:tcW w:w="816" w:type="dxa"/>
            <w:vAlign w:val="center"/>
          </w:tcPr>
          <w:p w:rsidR="006E3639" w:rsidRDefault="006E3639" w:rsidP="001C1363">
            <w:pPr>
              <w:jc w:val="center"/>
              <w:rPr>
                <w:sz w:val="18"/>
                <w:szCs w:val="18"/>
              </w:rPr>
            </w:pPr>
            <w:r>
              <w:rPr>
                <w:rFonts w:hint="eastAsia"/>
                <w:sz w:val="18"/>
                <w:szCs w:val="18"/>
              </w:rPr>
              <w:t>2</w:t>
            </w:r>
          </w:p>
        </w:tc>
        <w:tc>
          <w:tcPr>
            <w:tcW w:w="1027" w:type="dxa"/>
            <w:vAlign w:val="center"/>
          </w:tcPr>
          <w:p w:rsidR="006E3639" w:rsidRPr="002E29A9" w:rsidRDefault="006E3639" w:rsidP="001C1363">
            <w:pPr>
              <w:jc w:val="center"/>
              <w:rPr>
                <w:sz w:val="18"/>
                <w:szCs w:val="18"/>
              </w:rPr>
            </w:pPr>
            <w:r w:rsidRPr="002E29A9">
              <w:rPr>
                <w:rFonts w:hint="eastAsia"/>
                <w:sz w:val="18"/>
                <w:szCs w:val="18"/>
              </w:rPr>
              <w:t>四</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cs"/>
                <w:sz w:val="18"/>
                <w:szCs w:val="18"/>
                <w:cs/>
              </w:rPr>
              <w:t>6252163</w:t>
            </w:r>
          </w:p>
        </w:tc>
        <w:tc>
          <w:tcPr>
            <w:tcW w:w="5087" w:type="dxa"/>
            <w:vAlign w:val="center"/>
          </w:tcPr>
          <w:p w:rsidR="006E3639" w:rsidRPr="002E29A9" w:rsidRDefault="006E3639" w:rsidP="001C1363">
            <w:pPr>
              <w:jc w:val="center"/>
              <w:rPr>
                <w:sz w:val="18"/>
                <w:szCs w:val="18"/>
              </w:rPr>
            </w:pPr>
            <w:r w:rsidRPr="002E29A9">
              <w:rPr>
                <w:sz w:val="18"/>
                <w:szCs w:val="18"/>
              </w:rPr>
              <w:t>微机原理与接口</w:t>
            </w:r>
          </w:p>
          <w:p w:rsidR="006E3639" w:rsidRPr="002E29A9" w:rsidRDefault="006E3639" w:rsidP="001C1363">
            <w:pPr>
              <w:jc w:val="center"/>
              <w:rPr>
                <w:sz w:val="18"/>
                <w:szCs w:val="18"/>
              </w:rPr>
            </w:pPr>
            <w:r w:rsidRPr="002E29A9">
              <w:rPr>
                <w:sz w:val="18"/>
                <w:szCs w:val="18"/>
              </w:rPr>
              <w:t xml:space="preserve">Principle of Microcomputer &amp; Interface  </w:t>
            </w:r>
          </w:p>
        </w:tc>
        <w:tc>
          <w:tcPr>
            <w:tcW w:w="816" w:type="dxa"/>
            <w:vAlign w:val="center"/>
          </w:tcPr>
          <w:p w:rsidR="006E3639" w:rsidRDefault="006E3639" w:rsidP="001C1363">
            <w:pPr>
              <w:jc w:val="center"/>
              <w:rPr>
                <w:sz w:val="18"/>
                <w:szCs w:val="18"/>
              </w:rPr>
            </w:pPr>
            <w:r>
              <w:rPr>
                <w:rFonts w:hint="eastAsia"/>
                <w:sz w:val="18"/>
                <w:szCs w:val="18"/>
              </w:rPr>
              <w:t>4</w:t>
            </w:r>
          </w:p>
        </w:tc>
        <w:tc>
          <w:tcPr>
            <w:tcW w:w="1027" w:type="dxa"/>
            <w:vAlign w:val="center"/>
          </w:tcPr>
          <w:p w:rsidR="006E3639" w:rsidRPr="002E29A9" w:rsidRDefault="006E3639" w:rsidP="001C1363">
            <w:pPr>
              <w:jc w:val="center"/>
              <w:rPr>
                <w:sz w:val="18"/>
                <w:szCs w:val="18"/>
              </w:rPr>
            </w:pPr>
            <w:r w:rsidRPr="002E29A9">
              <w:rPr>
                <w:rFonts w:hint="eastAsia"/>
                <w:sz w:val="18"/>
                <w:szCs w:val="18"/>
              </w:rPr>
              <w:t>五</w:t>
            </w:r>
          </w:p>
        </w:tc>
      </w:tr>
      <w:tr w:rsidR="006E3639" w:rsidRPr="002E29A9" w:rsidTr="001C1363">
        <w:trPr>
          <w:trHeight w:val="330"/>
          <w:jc w:val="center"/>
        </w:trPr>
        <w:tc>
          <w:tcPr>
            <w:tcW w:w="7621" w:type="dxa"/>
            <w:gridSpan w:val="4"/>
            <w:vAlign w:val="center"/>
          </w:tcPr>
          <w:p w:rsidR="006E3639" w:rsidRPr="002E29A9" w:rsidRDefault="006E3639" w:rsidP="001C1363">
            <w:pPr>
              <w:jc w:val="center"/>
              <w:rPr>
                <w:sz w:val="18"/>
                <w:szCs w:val="18"/>
              </w:rPr>
            </w:pPr>
            <w:r w:rsidRPr="002E29A9">
              <w:rPr>
                <w:rFonts w:hint="eastAsia"/>
                <w:sz w:val="18"/>
                <w:szCs w:val="18"/>
              </w:rPr>
              <w:t>合计</w:t>
            </w:r>
          </w:p>
        </w:tc>
        <w:tc>
          <w:tcPr>
            <w:tcW w:w="1843" w:type="dxa"/>
            <w:gridSpan w:val="2"/>
            <w:vAlign w:val="center"/>
          </w:tcPr>
          <w:p w:rsidR="006E3639" w:rsidRPr="002E29A9" w:rsidRDefault="006E3639" w:rsidP="001C1363">
            <w:pPr>
              <w:jc w:val="center"/>
              <w:rPr>
                <w:sz w:val="18"/>
                <w:szCs w:val="18"/>
              </w:rPr>
            </w:pPr>
            <w:r w:rsidRPr="002E29A9">
              <w:rPr>
                <w:rFonts w:hint="eastAsia"/>
                <w:sz w:val="18"/>
                <w:szCs w:val="18"/>
              </w:rPr>
              <w:t>21</w:t>
            </w:r>
          </w:p>
        </w:tc>
      </w:tr>
      <w:tr w:rsidR="006E3639" w:rsidRPr="002E29A9" w:rsidTr="001C1363">
        <w:trPr>
          <w:jc w:val="center"/>
        </w:trPr>
        <w:tc>
          <w:tcPr>
            <w:tcW w:w="746" w:type="dxa"/>
            <w:vMerge w:val="restart"/>
            <w:vAlign w:val="center"/>
          </w:tcPr>
          <w:p w:rsidR="006E3639" w:rsidRPr="002E29A9" w:rsidRDefault="006E3639" w:rsidP="001C1363">
            <w:pPr>
              <w:jc w:val="center"/>
              <w:rPr>
                <w:sz w:val="18"/>
                <w:szCs w:val="18"/>
              </w:rPr>
            </w:pPr>
            <w:r w:rsidRPr="002E29A9">
              <w:rPr>
                <w:rFonts w:hint="eastAsia"/>
                <w:sz w:val="18"/>
                <w:szCs w:val="18"/>
              </w:rPr>
              <w:t>专</w:t>
            </w:r>
          </w:p>
          <w:p w:rsidR="006E3639" w:rsidRPr="002E29A9" w:rsidRDefault="006E3639" w:rsidP="001C1363">
            <w:pPr>
              <w:jc w:val="center"/>
              <w:rPr>
                <w:sz w:val="18"/>
                <w:szCs w:val="18"/>
              </w:rPr>
            </w:pPr>
            <w:r w:rsidRPr="002E29A9">
              <w:rPr>
                <w:rFonts w:hint="eastAsia"/>
                <w:sz w:val="18"/>
                <w:szCs w:val="18"/>
              </w:rPr>
              <w:t>业</w:t>
            </w:r>
          </w:p>
          <w:p w:rsidR="006E3639" w:rsidRPr="002E29A9" w:rsidRDefault="006E3639" w:rsidP="001C1363">
            <w:pPr>
              <w:jc w:val="center"/>
              <w:rPr>
                <w:sz w:val="18"/>
                <w:szCs w:val="18"/>
              </w:rPr>
            </w:pPr>
            <w:r w:rsidRPr="002E29A9">
              <w:rPr>
                <w:rFonts w:hint="eastAsia"/>
                <w:sz w:val="18"/>
                <w:szCs w:val="18"/>
              </w:rPr>
              <w:t>主</w:t>
            </w:r>
          </w:p>
          <w:p w:rsidR="006E3639" w:rsidRPr="002E29A9" w:rsidRDefault="006E3639" w:rsidP="001C1363">
            <w:pPr>
              <w:jc w:val="center"/>
              <w:rPr>
                <w:sz w:val="18"/>
                <w:szCs w:val="18"/>
              </w:rPr>
            </w:pPr>
            <w:r w:rsidRPr="002E29A9">
              <w:rPr>
                <w:rFonts w:hint="eastAsia"/>
                <w:sz w:val="18"/>
                <w:szCs w:val="18"/>
              </w:rPr>
              <w:t>干</w:t>
            </w:r>
          </w:p>
          <w:p w:rsidR="006E3639" w:rsidRPr="002E29A9" w:rsidRDefault="006E3639" w:rsidP="001C1363">
            <w:pPr>
              <w:jc w:val="center"/>
              <w:rPr>
                <w:sz w:val="18"/>
                <w:szCs w:val="18"/>
              </w:rPr>
            </w:pPr>
            <w:r w:rsidRPr="002E29A9">
              <w:rPr>
                <w:rFonts w:hint="eastAsia"/>
                <w:sz w:val="18"/>
                <w:szCs w:val="18"/>
              </w:rPr>
              <w:t>课</w:t>
            </w:r>
          </w:p>
        </w:tc>
        <w:tc>
          <w:tcPr>
            <w:tcW w:w="788" w:type="dxa"/>
            <w:vMerge w:val="restart"/>
            <w:vAlign w:val="center"/>
          </w:tcPr>
          <w:p w:rsidR="006E3639" w:rsidRPr="002E29A9" w:rsidRDefault="006E3639" w:rsidP="001C1363">
            <w:pPr>
              <w:jc w:val="center"/>
              <w:rPr>
                <w:sz w:val="18"/>
                <w:szCs w:val="18"/>
              </w:rPr>
            </w:pPr>
            <w:r w:rsidRPr="002E29A9">
              <w:rPr>
                <w:rFonts w:hint="eastAsia"/>
                <w:sz w:val="18"/>
                <w:szCs w:val="18"/>
              </w:rPr>
              <w:t>必修</w:t>
            </w:r>
          </w:p>
        </w:tc>
        <w:tc>
          <w:tcPr>
            <w:tcW w:w="1000" w:type="dxa"/>
            <w:vAlign w:val="center"/>
          </w:tcPr>
          <w:p w:rsidR="006E3639" w:rsidRDefault="006E3639" w:rsidP="001C1363">
            <w:pPr>
              <w:jc w:val="center"/>
              <w:rPr>
                <w:sz w:val="18"/>
                <w:szCs w:val="18"/>
              </w:rPr>
            </w:pPr>
            <w:r w:rsidRPr="002E29A9">
              <w:rPr>
                <w:rFonts w:hint="eastAsia"/>
                <w:sz w:val="18"/>
                <w:szCs w:val="18"/>
              </w:rPr>
              <w:t>6252863</w:t>
            </w:r>
          </w:p>
        </w:tc>
        <w:tc>
          <w:tcPr>
            <w:tcW w:w="5087" w:type="dxa"/>
          </w:tcPr>
          <w:p w:rsidR="006E3639" w:rsidRPr="002E29A9" w:rsidRDefault="006E3639" w:rsidP="001C1363">
            <w:pPr>
              <w:jc w:val="center"/>
              <w:rPr>
                <w:sz w:val="18"/>
                <w:szCs w:val="18"/>
              </w:rPr>
            </w:pPr>
            <w:r w:rsidRPr="002E29A9">
              <w:rPr>
                <w:rFonts w:hint="eastAsia"/>
                <w:sz w:val="18"/>
                <w:szCs w:val="18"/>
              </w:rPr>
              <w:t>自动化与社会</w:t>
            </w:r>
          </w:p>
          <w:p w:rsidR="006E3639" w:rsidRPr="002E29A9" w:rsidRDefault="006E3639" w:rsidP="001C1363">
            <w:pPr>
              <w:jc w:val="center"/>
              <w:rPr>
                <w:sz w:val="18"/>
                <w:szCs w:val="18"/>
              </w:rPr>
            </w:pPr>
            <w:r w:rsidRPr="002E29A9">
              <w:rPr>
                <w:rFonts w:hint="eastAsia"/>
                <w:sz w:val="18"/>
                <w:szCs w:val="18"/>
              </w:rPr>
              <w:t>Automation and Society</w:t>
            </w:r>
          </w:p>
        </w:tc>
        <w:tc>
          <w:tcPr>
            <w:tcW w:w="816" w:type="dxa"/>
            <w:vAlign w:val="center"/>
          </w:tcPr>
          <w:p w:rsidR="006E3639" w:rsidRDefault="006E3639" w:rsidP="001C1363">
            <w:pPr>
              <w:jc w:val="center"/>
              <w:rPr>
                <w:sz w:val="18"/>
                <w:szCs w:val="18"/>
              </w:rPr>
            </w:pPr>
            <w:r>
              <w:rPr>
                <w:rFonts w:hint="eastAsia"/>
                <w:sz w:val="18"/>
                <w:szCs w:val="18"/>
              </w:rPr>
              <w:t>1</w:t>
            </w:r>
          </w:p>
        </w:tc>
        <w:tc>
          <w:tcPr>
            <w:tcW w:w="1027" w:type="dxa"/>
            <w:vAlign w:val="center"/>
          </w:tcPr>
          <w:p w:rsidR="006E3639" w:rsidRPr="002E29A9" w:rsidRDefault="006E3639" w:rsidP="001C1363">
            <w:pPr>
              <w:jc w:val="center"/>
              <w:rPr>
                <w:sz w:val="18"/>
                <w:szCs w:val="18"/>
              </w:rPr>
            </w:pPr>
            <w:proofErr w:type="gramStart"/>
            <w:r w:rsidRPr="002E29A9">
              <w:rPr>
                <w:rFonts w:hint="eastAsia"/>
                <w:sz w:val="18"/>
                <w:szCs w:val="18"/>
              </w:rPr>
              <w:t>一</w:t>
            </w:r>
            <w:proofErr w:type="gramEnd"/>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6252924</w:t>
            </w:r>
          </w:p>
        </w:tc>
        <w:tc>
          <w:tcPr>
            <w:tcW w:w="5087" w:type="dxa"/>
            <w:vAlign w:val="center"/>
          </w:tcPr>
          <w:p w:rsidR="006E3639" w:rsidRPr="002E29A9" w:rsidRDefault="006E3639" w:rsidP="001C1363">
            <w:pPr>
              <w:jc w:val="center"/>
              <w:rPr>
                <w:sz w:val="18"/>
                <w:szCs w:val="18"/>
              </w:rPr>
            </w:pPr>
            <w:r w:rsidRPr="002E29A9">
              <w:rPr>
                <w:sz w:val="18"/>
                <w:szCs w:val="18"/>
              </w:rPr>
              <w:t>电机与电力拖动基础</w:t>
            </w:r>
          </w:p>
          <w:p w:rsidR="006E3639" w:rsidRPr="002E29A9" w:rsidRDefault="006E3639" w:rsidP="001C1363">
            <w:pPr>
              <w:jc w:val="center"/>
              <w:rPr>
                <w:sz w:val="18"/>
                <w:szCs w:val="18"/>
              </w:rPr>
            </w:pPr>
            <w:r w:rsidRPr="002E29A9">
              <w:rPr>
                <w:sz w:val="18"/>
                <w:szCs w:val="18"/>
              </w:rPr>
              <w:t>Electrical Machine &amp; Motor Drive</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Pr="002E29A9" w:rsidRDefault="006E3639" w:rsidP="001C1363">
            <w:pPr>
              <w:jc w:val="center"/>
              <w:rPr>
                <w:sz w:val="18"/>
                <w:szCs w:val="18"/>
              </w:rPr>
            </w:pPr>
            <w:r w:rsidRPr="002E29A9">
              <w:rPr>
                <w:rFonts w:hint="eastAsia"/>
                <w:sz w:val="18"/>
                <w:szCs w:val="18"/>
              </w:rPr>
              <w:t>四</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6252384</w:t>
            </w:r>
          </w:p>
        </w:tc>
        <w:tc>
          <w:tcPr>
            <w:tcW w:w="5087" w:type="dxa"/>
            <w:vAlign w:val="center"/>
          </w:tcPr>
          <w:p w:rsidR="006E3639" w:rsidRPr="002E29A9" w:rsidRDefault="006E3639" w:rsidP="001C1363">
            <w:pPr>
              <w:jc w:val="center"/>
              <w:rPr>
                <w:sz w:val="18"/>
                <w:szCs w:val="18"/>
              </w:rPr>
            </w:pPr>
            <w:r w:rsidRPr="002E29A9">
              <w:rPr>
                <w:sz w:val="18"/>
                <w:szCs w:val="18"/>
              </w:rPr>
              <w:t>过程控制系统</w:t>
            </w:r>
          </w:p>
          <w:p w:rsidR="006E3639" w:rsidRPr="002E29A9" w:rsidRDefault="006E3639" w:rsidP="001C1363">
            <w:pPr>
              <w:jc w:val="center"/>
              <w:rPr>
                <w:sz w:val="18"/>
                <w:szCs w:val="18"/>
              </w:rPr>
            </w:pPr>
            <w:r w:rsidRPr="002E29A9">
              <w:rPr>
                <w:sz w:val="18"/>
                <w:szCs w:val="18"/>
              </w:rPr>
              <w:t>Process Control system</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Pr="002E29A9" w:rsidRDefault="006E3639" w:rsidP="001C1363">
            <w:pPr>
              <w:jc w:val="center"/>
              <w:rPr>
                <w:sz w:val="18"/>
                <w:szCs w:val="18"/>
              </w:rPr>
            </w:pPr>
            <w:r w:rsidRPr="002E29A9">
              <w:rPr>
                <w:rFonts w:hint="eastAsia"/>
                <w:sz w:val="18"/>
                <w:szCs w:val="18"/>
              </w:rPr>
              <w:t>五</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6252100</w:t>
            </w:r>
          </w:p>
        </w:tc>
        <w:tc>
          <w:tcPr>
            <w:tcW w:w="5087" w:type="dxa"/>
            <w:vAlign w:val="center"/>
          </w:tcPr>
          <w:p w:rsidR="006E3639" w:rsidRPr="002E29A9" w:rsidRDefault="006E3639" w:rsidP="001C1363">
            <w:pPr>
              <w:jc w:val="center"/>
              <w:rPr>
                <w:sz w:val="18"/>
                <w:szCs w:val="18"/>
              </w:rPr>
            </w:pPr>
            <w:r w:rsidRPr="002E29A9">
              <w:rPr>
                <w:sz w:val="18"/>
                <w:szCs w:val="18"/>
              </w:rPr>
              <w:t>电力电子学</w:t>
            </w:r>
          </w:p>
          <w:p w:rsidR="006E3639" w:rsidRPr="002E29A9" w:rsidRDefault="006E3639" w:rsidP="001C1363">
            <w:pPr>
              <w:jc w:val="center"/>
              <w:rPr>
                <w:sz w:val="18"/>
                <w:szCs w:val="18"/>
              </w:rPr>
            </w:pPr>
            <w:r w:rsidRPr="002E29A9">
              <w:rPr>
                <w:sz w:val="18"/>
                <w:szCs w:val="18"/>
              </w:rPr>
              <w:t>Power Electronics</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Pr="002E29A9" w:rsidRDefault="006E3639" w:rsidP="001C1363">
            <w:pPr>
              <w:jc w:val="center"/>
              <w:rPr>
                <w:sz w:val="18"/>
                <w:szCs w:val="18"/>
              </w:rPr>
            </w:pPr>
            <w:r w:rsidRPr="002E29A9">
              <w:rPr>
                <w:rFonts w:hint="eastAsia"/>
                <w:sz w:val="18"/>
                <w:szCs w:val="18"/>
              </w:rPr>
              <w:t>五</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6252835</w:t>
            </w:r>
          </w:p>
        </w:tc>
        <w:tc>
          <w:tcPr>
            <w:tcW w:w="5087" w:type="dxa"/>
            <w:vAlign w:val="center"/>
          </w:tcPr>
          <w:p w:rsidR="006E3639" w:rsidRPr="002E29A9" w:rsidRDefault="006E3639" w:rsidP="001C1363">
            <w:pPr>
              <w:jc w:val="center"/>
              <w:rPr>
                <w:sz w:val="18"/>
                <w:szCs w:val="18"/>
              </w:rPr>
            </w:pPr>
            <w:r w:rsidRPr="002E29A9">
              <w:rPr>
                <w:sz w:val="18"/>
                <w:szCs w:val="18"/>
              </w:rPr>
              <w:t>电气控制及</w:t>
            </w:r>
            <w:r w:rsidRPr="002E29A9">
              <w:rPr>
                <w:sz w:val="18"/>
                <w:szCs w:val="18"/>
              </w:rPr>
              <w:t>PLC</w:t>
            </w:r>
            <w:r w:rsidRPr="002E29A9">
              <w:rPr>
                <w:sz w:val="18"/>
                <w:szCs w:val="18"/>
              </w:rPr>
              <w:t>技术</w:t>
            </w:r>
          </w:p>
          <w:p w:rsidR="006E3639" w:rsidRPr="002E29A9" w:rsidRDefault="006E3639" w:rsidP="001C1363">
            <w:pPr>
              <w:jc w:val="center"/>
              <w:rPr>
                <w:sz w:val="18"/>
                <w:szCs w:val="18"/>
              </w:rPr>
            </w:pPr>
            <w:r w:rsidRPr="002E29A9">
              <w:rPr>
                <w:sz w:val="18"/>
                <w:szCs w:val="18"/>
              </w:rPr>
              <w:t>Electrical Control &amp; PLC Technology</w:t>
            </w:r>
          </w:p>
        </w:tc>
        <w:tc>
          <w:tcPr>
            <w:tcW w:w="816" w:type="dxa"/>
            <w:vAlign w:val="center"/>
          </w:tcPr>
          <w:p w:rsidR="006E3639" w:rsidRDefault="006E3639" w:rsidP="001C1363">
            <w:pPr>
              <w:jc w:val="center"/>
              <w:rPr>
                <w:sz w:val="18"/>
                <w:szCs w:val="18"/>
              </w:rPr>
            </w:pPr>
            <w:r>
              <w:rPr>
                <w:sz w:val="18"/>
                <w:szCs w:val="18"/>
              </w:rPr>
              <w:t>2</w:t>
            </w:r>
          </w:p>
        </w:tc>
        <w:tc>
          <w:tcPr>
            <w:tcW w:w="1027" w:type="dxa"/>
            <w:vAlign w:val="center"/>
          </w:tcPr>
          <w:p w:rsidR="006E3639" w:rsidRPr="002E29A9" w:rsidRDefault="006E3639" w:rsidP="001C1363">
            <w:pPr>
              <w:jc w:val="center"/>
              <w:rPr>
                <w:sz w:val="18"/>
                <w:szCs w:val="18"/>
              </w:rPr>
            </w:pPr>
            <w:r w:rsidRPr="002E29A9">
              <w:rPr>
                <w:rFonts w:hint="eastAsia"/>
                <w:sz w:val="18"/>
                <w:szCs w:val="18"/>
              </w:rPr>
              <w:t>六</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6252834</w:t>
            </w:r>
          </w:p>
        </w:tc>
        <w:tc>
          <w:tcPr>
            <w:tcW w:w="5087" w:type="dxa"/>
            <w:vAlign w:val="center"/>
          </w:tcPr>
          <w:p w:rsidR="006E3639" w:rsidRPr="002E29A9" w:rsidRDefault="006E3639" w:rsidP="001C1363">
            <w:pPr>
              <w:jc w:val="center"/>
              <w:rPr>
                <w:sz w:val="18"/>
                <w:szCs w:val="18"/>
              </w:rPr>
            </w:pPr>
            <w:r w:rsidRPr="002E29A9">
              <w:rPr>
                <w:sz w:val="18"/>
                <w:szCs w:val="18"/>
              </w:rPr>
              <w:t>运动控制系统</w:t>
            </w:r>
          </w:p>
          <w:p w:rsidR="006E3639" w:rsidRPr="002E29A9" w:rsidRDefault="006E3639" w:rsidP="001C1363">
            <w:pPr>
              <w:jc w:val="center"/>
              <w:rPr>
                <w:sz w:val="18"/>
                <w:szCs w:val="18"/>
              </w:rPr>
            </w:pPr>
            <w:r w:rsidRPr="002E29A9">
              <w:rPr>
                <w:sz w:val="18"/>
                <w:szCs w:val="18"/>
              </w:rPr>
              <w:t>Mo</w:t>
            </w:r>
            <w:r w:rsidRPr="002E29A9">
              <w:rPr>
                <w:rFonts w:hint="eastAsia"/>
                <w:sz w:val="18"/>
                <w:szCs w:val="18"/>
              </w:rPr>
              <w:t xml:space="preserve">tion </w:t>
            </w:r>
            <w:r w:rsidRPr="002E29A9">
              <w:rPr>
                <w:sz w:val="18"/>
                <w:szCs w:val="18"/>
              </w:rPr>
              <w:t>Control System</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Pr="002E29A9" w:rsidRDefault="006E3639" w:rsidP="001C1363">
            <w:pPr>
              <w:jc w:val="center"/>
              <w:rPr>
                <w:sz w:val="18"/>
                <w:szCs w:val="18"/>
              </w:rPr>
            </w:pPr>
            <w:r w:rsidRPr="002E29A9">
              <w:rPr>
                <w:rFonts w:hint="eastAsia"/>
                <w:sz w:val="18"/>
                <w:szCs w:val="18"/>
              </w:rPr>
              <w:t>六</w:t>
            </w:r>
          </w:p>
        </w:tc>
      </w:tr>
      <w:tr w:rsidR="006E3639" w:rsidRPr="002E29A9" w:rsidTr="001C1363">
        <w:trPr>
          <w:jc w:val="center"/>
        </w:trPr>
        <w:tc>
          <w:tcPr>
            <w:tcW w:w="746" w:type="dxa"/>
            <w:vMerge/>
            <w:vAlign w:val="center"/>
          </w:tcPr>
          <w:p w:rsidR="006E3639" w:rsidRPr="002E29A9" w:rsidRDefault="006E3639" w:rsidP="001C1363">
            <w:pPr>
              <w:jc w:val="center"/>
              <w:rPr>
                <w:sz w:val="18"/>
                <w:szCs w:val="18"/>
              </w:rPr>
            </w:pPr>
          </w:p>
        </w:tc>
        <w:tc>
          <w:tcPr>
            <w:tcW w:w="788" w:type="dxa"/>
            <w:vMerge/>
            <w:vAlign w:val="center"/>
          </w:tcPr>
          <w:p w:rsidR="006E3639" w:rsidRPr="002E29A9" w:rsidRDefault="006E3639" w:rsidP="001C1363">
            <w:pPr>
              <w:jc w:val="center"/>
              <w:rPr>
                <w:sz w:val="18"/>
                <w:szCs w:val="18"/>
              </w:rPr>
            </w:pPr>
          </w:p>
        </w:tc>
        <w:tc>
          <w:tcPr>
            <w:tcW w:w="1000" w:type="dxa"/>
            <w:vAlign w:val="center"/>
          </w:tcPr>
          <w:p w:rsidR="006E3639" w:rsidRDefault="006E3639" w:rsidP="001C1363">
            <w:pPr>
              <w:jc w:val="center"/>
              <w:rPr>
                <w:sz w:val="18"/>
                <w:szCs w:val="18"/>
              </w:rPr>
            </w:pPr>
            <w:r w:rsidRPr="002E29A9">
              <w:rPr>
                <w:rFonts w:hint="eastAsia"/>
                <w:sz w:val="18"/>
                <w:szCs w:val="18"/>
              </w:rPr>
              <w:t>6252131</w:t>
            </w:r>
          </w:p>
        </w:tc>
        <w:tc>
          <w:tcPr>
            <w:tcW w:w="5087" w:type="dxa"/>
            <w:vAlign w:val="center"/>
          </w:tcPr>
          <w:p w:rsidR="006E3639" w:rsidRPr="002E29A9" w:rsidRDefault="006E3639" w:rsidP="001C1363">
            <w:pPr>
              <w:jc w:val="center"/>
              <w:rPr>
                <w:sz w:val="18"/>
                <w:szCs w:val="18"/>
              </w:rPr>
            </w:pPr>
            <w:r w:rsidRPr="002E29A9">
              <w:rPr>
                <w:sz w:val="18"/>
                <w:szCs w:val="18"/>
              </w:rPr>
              <w:t>计算机控制技术</w:t>
            </w:r>
          </w:p>
          <w:p w:rsidR="006E3639" w:rsidRPr="002E29A9" w:rsidRDefault="006E3639" w:rsidP="001C1363">
            <w:pPr>
              <w:jc w:val="center"/>
              <w:rPr>
                <w:sz w:val="18"/>
                <w:szCs w:val="18"/>
              </w:rPr>
            </w:pPr>
            <w:r w:rsidRPr="002E29A9">
              <w:rPr>
                <w:sz w:val="18"/>
                <w:szCs w:val="18"/>
              </w:rPr>
              <w:t>Computer Control Technology</w:t>
            </w:r>
          </w:p>
        </w:tc>
        <w:tc>
          <w:tcPr>
            <w:tcW w:w="816" w:type="dxa"/>
            <w:vAlign w:val="center"/>
          </w:tcPr>
          <w:p w:rsidR="006E3639" w:rsidRDefault="006E3639" w:rsidP="001C1363">
            <w:pPr>
              <w:jc w:val="center"/>
              <w:rPr>
                <w:sz w:val="18"/>
                <w:szCs w:val="18"/>
              </w:rPr>
            </w:pPr>
            <w:r>
              <w:rPr>
                <w:sz w:val="18"/>
                <w:szCs w:val="18"/>
              </w:rPr>
              <w:t>3</w:t>
            </w:r>
          </w:p>
        </w:tc>
        <w:tc>
          <w:tcPr>
            <w:tcW w:w="1027" w:type="dxa"/>
            <w:vAlign w:val="center"/>
          </w:tcPr>
          <w:p w:rsidR="006E3639" w:rsidRPr="002E29A9" w:rsidRDefault="006E3639" w:rsidP="001C1363">
            <w:pPr>
              <w:jc w:val="center"/>
              <w:rPr>
                <w:sz w:val="18"/>
                <w:szCs w:val="18"/>
              </w:rPr>
            </w:pPr>
            <w:r w:rsidRPr="002E29A9">
              <w:rPr>
                <w:rFonts w:hint="eastAsia"/>
                <w:sz w:val="18"/>
                <w:szCs w:val="18"/>
              </w:rPr>
              <w:t>六</w:t>
            </w:r>
          </w:p>
        </w:tc>
      </w:tr>
      <w:tr w:rsidR="006E3639" w:rsidRPr="002E29A9" w:rsidTr="001C1363">
        <w:trPr>
          <w:trHeight w:val="70"/>
          <w:jc w:val="center"/>
        </w:trPr>
        <w:tc>
          <w:tcPr>
            <w:tcW w:w="7621" w:type="dxa"/>
            <w:gridSpan w:val="4"/>
            <w:vAlign w:val="center"/>
          </w:tcPr>
          <w:p w:rsidR="006E3639" w:rsidRPr="002E29A9" w:rsidRDefault="006E3639" w:rsidP="001C1363">
            <w:pPr>
              <w:jc w:val="center"/>
              <w:rPr>
                <w:sz w:val="18"/>
                <w:szCs w:val="18"/>
              </w:rPr>
            </w:pPr>
            <w:r w:rsidRPr="002E29A9">
              <w:rPr>
                <w:rFonts w:hint="eastAsia"/>
                <w:sz w:val="18"/>
                <w:szCs w:val="18"/>
              </w:rPr>
              <w:t>合计</w:t>
            </w:r>
          </w:p>
        </w:tc>
        <w:tc>
          <w:tcPr>
            <w:tcW w:w="1843" w:type="dxa"/>
            <w:gridSpan w:val="2"/>
            <w:vAlign w:val="center"/>
          </w:tcPr>
          <w:p w:rsidR="006E3639" w:rsidRPr="002E29A9" w:rsidRDefault="006E3639" w:rsidP="001C1363">
            <w:pPr>
              <w:jc w:val="center"/>
              <w:rPr>
                <w:sz w:val="18"/>
                <w:szCs w:val="18"/>
              </w:rPr>
            </w:pPr>
            <w:r w:rsidRPr="002E29A9">
              <w:rPr>
                <w:rFonts w:hint="eastAsia"/>
                <w:sz w:val="18"/>
                <w:szCs w:val="18"/>
              </w:rPr>
              <w:t>18</w:t>
            </w:r>
          </w:p>
        </w:tc>
      </w:tr>
    </w:tbl>
    <w:p w:rsidR="006E3639" w:rsidRPr="002E29A9" w:rsidRDefault="006E3639" w:rsidP="006E3639">
      <w:pPr>
        <w:jc w:val="center"/>
        <w:rPr>
          <w:sz w:val="18"/>
          <w:szCs w:val="18"/>
        </w:rPr>
      </w:pPr>
      <w:r w:rsidRPr="002E29A9">
        <w:rPr>
          <w:rFonts w:hint="eastAsia"/>
          <w:sz w:val="18"/>
          <w:szCs w:val="18"/>
        </w:rPr>
        <w:t>注：</w:t>
      </w:r>
      <w:r w:rsidRPr="002E29A9">
        <w:rPr>
          <w:rFonts w:hint="eastAsia"/>
          <w:sz w:val="18"/>
          <w:szCs w:val="18"/>
        </w:rPr>
        <w:t>1</w:t>
      </w:r>
      <w:r w:rsidRPr="002E29A9">
        <w:rPr>
          <w:rFonts w:hint="eastAsia"/>
          <w:sz w:val="18"/>
          <w:szCs w:val="18"/>
        </w:rPr>
        <w:t>、专业主干课：对于招生量大、涉及面广的宽口径专业可考虑设置若干专业方向；</w:t>
      </w:r>
    </w:p>
    <w:p w:rsidR="006E3639" w:rsidRDefault="006E3639" w:rsidP="006E3639">
      <w:pPr>
        <w:jc w:val="center"/>
        <w:rPr>
          <w:sz w:val="18"/>
          <w:szCs w:val="18"/>
        </w:rPr>
      </w:pPr>
      <w:r w:rsidRPr="002E29A9">
        <w:rPr>
          <w:rFonts w:hint="eastAsia"/>
          <w:sz w:val="18"/>
          <w:szCs w:val="18"/>
        </w:rPr>
        <w:t>2</w:t>
      </w:r>
      <w:r w:rsidRPr="002E29A9">
        <w:rPr>
          <w:rFonts w:hint="eastAsia"/>
          <w:sz w:val="18"/>
          <w:szCs w:val="18"/>
        </w:rPr>
        <w:t>、创新创业课：结合专业基础课或专业主干课</w:t>
      </w:r>
      <w:r w:rsidRPr="002E29A9">
        <w:rPr>
          <w:sz w:val="18"/>
          <w:szCs w:val="18"/>
        </w:rPr>
        <w:t>，开设创新</w:t>
      </w:r>
      <w:r w:rsidRPr="002E29A9">
        <w:rPr>
          <w:rFonts w:hint="eastAsia"/>
          <w:sz w:val="18"/>
          <w:szCs w:val="18"/>
        </w:rPr>
        <w:t>创业</w:t>
      </w:r>
      <w:r w:rsidRPr="002E29A9">
        <w:rPr>
          <w:sz w:val="18"/>
          <w:szCs w:val="18"/>
        </w:rPr>
        <w:t>课</w:t>
      </w:r>
      <w:r w:rsidRPr="002E29A9">
        <w:rPr>
          <w:rFonts w:hint="eastAsia"/>
          <w:sz w:val="18"/>
          <w:szCs w:val="18"/>
        </w:rPr>
        <w:t>（至少</w:t>
      </w:r>
      <w:r w:rsidRPr="002E29A9">
        <w:rPr>
          <w:rFonts w:hint="eastAsia"/>
          <w:sz w:val="18"/>
          <w:szCs w:val="18"/>
        </w:rPr>
        <w:t>1</w:t>
      </w:r>
      <w:r w:rsidRPr="002E29A9">
        <w:rPr>
          <w:rFonts w:hint="eastAsia"/>
          <w:sz w:val="18"/>
          <w:szCs w:val="18"/>
        </w:rPr>
        <w:t>学分）</w:t>
      </w:r>
      <w:r w:rsidRPr="002E29A9">
        <w:rPr>
          <w:sz w:val="18"/>
          <w:szCs w:val="18"/>
        </w:rPr>
        <w:t>，提升学生创新创业</w:t>
      </w:r>
      <w:r w:rsidRPr="002E29A9">
        <w:rPr>
          <w:rFonts w:hint="eastAsia"/>
          <w:sz w:val="18"/>
          <w:szCs w:val="18"/>
        </w:rPr>
        <w:t>能力；</w:t>
      </w:r>
    </w:p>
    <w:p w:rsidR="006E3639" w:rsidRPr="002E29A9" w:rsidRDefault="006E3639" w:rsidP="006E3639">
      <w:pPr>
        <w:rPr>
          <w:sz w:val="18"/>
          <w:szCs w:val="18"/>
        </w:rPr>
      </w:pPr>
      <w:r w:rsidRPr="006E3639">
        <w:rPr>
          <w:rFonts w:ascii="黑体" w:eastAsia="黑体" w:hint="eastAsia"/>
          <w:sz w:val="24"/>
        </w:rPr>
        <w:t>（四）个性课程（最低应选17学分）</w:t>
      </w:r>
    </w:p>
    <w:p w:rsidR="006E3639" w:rsidRPr="002E29A9" w:rsidRDefault="006E3639" w:rsidP="006E3639">
      <w:pPr>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706"/>
        <w:gridCol w:w="1019"/>
        <w:gridCol w:w="4621"/>
        <w:gridCol w:w="228"/>
        <w:gridCol w:w="417"/>
        <w:gridCol w:w="720"/>
        <w:gridCol w:w="712"/>
      </w:tblGrid>
      <w:tr w:rsidR="006E3639" w:rsidRPr="002E29A9" w:rsidTr="001C1363">
        <w:trPr>
          <w:jc w:val="center"/>
        </w:trPr>
        <w:tc>
          <w:tcPr>
            <w:tcW w:w="725" w:type="dxa"/>
            <w:vAlign w:val="center"/>
          </w:tcPr>
          <w:p w:rsidR="006E3639" w:rsidRPr="002E29A9" w:rsidRDefault="006E3639" w:rsidP="001C1363">
            <w:pPr>
              <w:jc w:val="center"/>
              <w:rPr>
                <w:sz w:val="18"/>
                <w:szCs w:val="18"/>
              </w:rPr>
            </w:pPr>
            <w:r w:rsidRPr="002E29A9">
              <w:rPr>
                <w:rFonts w:hint="eastAsia"/>
                <w:sz w:val="18"/>
                <w:szCs w:val="18"/>
              </w:rPr>
              <w:lastRenderedPageBreak/>
              <w:t>课程</w:t>
            </w:r>
          </w:p>
          <w:p w:rsidR="006E3639" w:rsidRPr="002E29A9" w:rsidRDefault="006E3639" w:rsidP="001C1363">
            <w:pPr>
              <w:jc w:val="center"/>
              <w:rPr>
                <w:sz w:val="18"/>
                <w:szCs w:val="18"/>
              </w:rPr>
            </w:pPr>
            <w:r w:rsidRPr="002E29A9">
              <w:rPr>
                <w:rFonts w:hint="eastAsia"/>
                <w:sz w:val="18"/>
                <w:szCs w:val="18"/>
              </w:rPr>
              <w:t>类别</w:t>
            </w:r>
          </w:p>
        </w:tc>
        <w:tc>
          <w:tcPr>
            <w:tcW w:w="706" w:type="dxa"/>
            <w:vAlign w:val="center"/>
          </w:tcPr>
          <w:p w:rsidR="006E3639" w:rsidRPr="002E29A9" w:rsidRDefault="006E3639" w:rsidP="001C1363">
            <w:pPr>
              <w:jc w:val="center"/>
              <w:rPr>
                <w:sz w:val="18"/>
                <w:szCs w:val="18"/>
              </w:rPr>
            </w:pPr>
            <w:r w:rsidRPr="002E29A9">
              <w:rPr>
                <w:rFonts w:hint="eastAsia"/>
                <w:sz w:val="18"/>
                <w:szCs w:val="18"/>
              </w:rPr>
              <w:t>课程</w:t>
            </w:r>
          </w:p>
          <w:p w:rsidR="006E3639" w:rsidRPr="002E29A9" w:rsidRDefault="006E3639" w:rsidP="001C1363">
            <w:pPr>
              <w:jc w:val="center"/>
              <w:rPr>
                <w:sz w:val="18"/>
                <w:szCs w:val="18"/>
              </w:rPr>
            </w:pPr>
            <w:r w:rsidRPr="002E29A9">
              <w:rPr>
                <w:rFonts w:hint="eastAsia"/>
                <w:sz w:val="18"/>
                <w:szCs w:val="18"/>
              </w:rPr>
              <w:t>性质</w:t>
            </w:r>
          </w:p>
        </w:tc>
        <w:tc>
          <w:tcPr>
            <w:tcW w:w="1019" w:type="dxa"/>
            <w:vAlign w:val="center"/>
          </w:tcPr>
          <w:p w:rsidR="006E3639" w:rsidRPr="002E29A9" w:rsidRDefault="006E3639" w:rsidP="001C1363">
            <w:pPr>
              <w:jc w:val="center"/>
              <w:rPr>
                <w:sz w:val="18"/>
                <w:szCs w:val="18"/>
              </w:rPr>
            </w:pPr>
            <w:r w:rsidRPr="002E29A9">
              <w:rPr>
                <w:rFonts w:hint="eastAsia"/>
                <w:sz w:val="18"/>
                <w:szCs w:val="18"/>
              </w:rPr>
              <w:t>课程号</w:t>
            </w:r>
          </w:p>
        </w:tc>
        <w:tc>
          <w:tcPr>
            <w:tcW w:w="4621" w:type="dxa"/>
            <w:vAlign w:val="center"/>
          </w:tcPr>
          <w:p w:rsidR="006E3639" w:rsidRPr="002E29A9" w:rsidRDefault="006E3639" w:rsidP="001C1363">
            <w:pPr>
              <w:jc w:val="center"/>
              <w:rPr>
                <w:sz w:val="18"/>
                <w:szCs w:val="18"/>
              </w:rPr>
            </w:pPr>
            <w:r w:rsidRPr="002E29A9">
              <w:rPr>
                <w:rFonts w:hint="eastAsia"/>
                <w:sz w:val="18"/>
                <w:szCs w:val="18"/>
              </w:rPr>
              <w:t>课程名称</w:t>
            </w:r>
          </w:p>
        </w:tc>
        <w:tc>
          <w:tcPr>
            <w:tcW w:w="645" w:type="dxa"/>
            <w:gridSpan w:val="2"/>
            <w:vAlign w:val="center"/>
          </w:tcPr>
          <w:p w:rsidR="006E3639" w:rsidRPr="002E29A9" w:rsidRDefault="006E3639" w:rsidP="001C1363">
            <w:pPr>
              <w:jc w:val="center"/>
              <w:rPr>
                <w:sz w:val="18"/>
                <w:szCs w:val="18"/>
              </w:rPr>
            </w:pPr>
            <w:r w:rsidRPr="002E29A9">
              <w:rPr>
                <w:rFonts w:hint="eastAsia"/>
                <w:sz w:val="18"/>
                <w:szCs w:val="18"/>
              </w:rPr>
              <w:t>学分</w:t>
            </w:r>
          </w:p>
        </w:tc>
        <w:tc>
          <w:tcPr>
            <w:tcW w:w="720" w:type="dxa"/>
            <w:vAlign w:val="center"/>
          </w:tcPr>
          <w:p w:rsidR="006E3639" w:rsidRPr="002E29A9" w:rsidRDefault="006E3639" w:rsidP="001C1363">
            <w:pPr>
              <w:jc w:val="center"/>
              <w:rPr>
                <w:sz w:val="18"/>
                <w:szCs w:val="18"/>
              </w:rPr>
            </w:pPr>
            <w:r w:rsidRPr="002E29A9">
              <w:rPr>
                <w:rFonts w:hint="eastAsia"/>
                <w:sz w:val="18"/>
                <w:szCs w:val="18"/>
              </w:rPr>
              <w:t>开课</w:t>
            </w:r>
          </w:p>
          <w:p w:rsidR="006E3639" w:rsidRPr="002E29A9" w:rsidRDefault="006E3639" w:rsidP="001C1363">
            <w:pPr>
              <w:jc w:val="center"/>
              <w:rPr>
                <w:sz w:val="18"/>
                <w:szCs w:val="18"/>
              </w:rPr>
            </w:pPr>
            <w:r w:rsidRPr="002E29A9">
              <w:rPr>
                <w:rFonts w:hint="eastAsia"/>
                <w:sz w:val="18"/>
                <w:szCs w:val="18"/>
              </w:rPr>
              <w:t>学期</w:t>
            </w:r>
          </w:p>
        </w:tc>
        <w:tc>
          <w:tcPr>
            <w:tcW w:w="712" w:type="dxa"/>
            <w:vAlign w:val="center"/>
          </w:tcPr>
          <w:p w:rsidR="006E3639" w:rsidRPr="002E29A9" w:rsidRDefault="006E3639" w:rsidP="001C1363">
            <w:pPr>
              <w:jc w:val="center"/>
              <w:rPr>
                <w:sz w:val="18"/>
                <w:szCs w:val="18"/>
              </w:rPr>
            </w:pPr>
            <w:r w:rsidRPr="002E29A9">
              <w:rPr>
                <w:rFonts w:hint="eastAsia"/>
                <w:sz w:val="18"/>
                <w:szCs w:val="18"/>
              </w:rPr>
              <w:t>最低</w:t>
            </w:r>
          </w:p>
          <w:p w:rsidR="006E3639" w:rsidRPr="002E29A9" w:rsidRDefault="006E3639" w:rsidP="001C1363">
            <w:pPr>
              <w:jc w:val="center"/>
              <w:rPr>
                <w:sz w:val="18"/>
                <w:szCs w:val="18"/>
              </w:rPr>
            </w:pPr>
            <w:r w:rsidRPr="002E29A9">
              <w:rPr>
                <w:rFonts w:hint="eastAsia"/>
                <w:sz w:val="18"/>
                <w:szCs w:val="18"/>
              </w:rPr>
              <w:t>应选</w:t>
            </w:r>
          </w:p>
          <w:p w:rsidR="006E3639" w:rsidRPr="002E29A9" w:rsidRDefault="006E3639" w:rsidP="001C1363">
            <w:pPr>
              <w:jc w:val="center"/>
              <w:rPr>
                <w:sz w:val="18"/>
                <w:szCs w:val="18"/>
              </w:rPr>
            </w:pPr>
            <w:r w:rsidRPr="002E29A9">
              <w:rPr>
                <w:rFonts w:hint="eastAsia"/>
                <w:sz w:val="18"/>
                <w:szCs w:val="18"/>
              </w:rPr>
              <w:t>学分</w:t>
            </w:r>
          </w:p>
        </w:tc>
      </w:tr>
      <w:tr w:rsidR="006E3639" w:rsidRPr="002E29A9" w:rsidTr="001C1363">
        <w:trPr>
          <w:trHeight w:val="433"/>
          <w:jc w:val="center"/>
        </w:trPr>
        <w:tc>
          <w:tcPr>
            <w:tcW w:w="725" w:type="dxa"/>
            <w:vMerge w:val="restart"/>
            <w:vAlign w:val="center"/>
          </w:tcPr>
          <w:p w:rsidR="006E3639" w:rsidRPr="002E29A9" w:rsidRDefault="006E3639" w:rsidP="001C1363">
            <w:pPr>
              <w:jc w:val="center"/>
              <w:rPr>
                <w:sz w:val="18"/>
                <w:szCs w:val="18"/>
              </w:rPr>
            </w:pPr>
            <w:r w:rsidRPr="002E29A9">
              <w:rPr>
                <w:rFonts w:hint="eastAsia"/>
                <w:sz w:val="18"/>
                <w:szCs w:val="18"/>
              </w:rPr>
              <w:t>专</w:t>
            </w:r>
          </w:p>
          <w:p w:rsidR="006E3639" w:rsidRPr="002E29A9" w:rsidRDefault="006E3639" w:rsidP="001C1363">
            <w:pPr>
              <w:jc w:val="center"/>
              <w:rPr>
                <w:sz w:val="18"/>
                <w:szCs w:val="18"/>
              </w:rPr>
            </w:pPr>
            <w:r w:rsidRPr="002E29A9">
              <w:rPr>
                <w:rFonts w:hint="eastAsia"/>
                <w:sz w:val="18"/>
                <w:szCs w:val="18"/>
              </w:rPr>
              <w:t>业</w:t>
            </w:r>
          </w:p>
          <w:p w:rsidR="006E3639" w:rsidRPr="002E29A9" w:rsidRDefault="006E3639" w:rsidP="001C1363">
            <w:pPr>
              <w:jc w:val="center"/>
              <w:rPr>
                <w:sz w:val="18"/>
                <w:szCs w:val="18"/>
              </w:rPr>
            </w:pPr>
            <w:r w:rsidRPr="002E29A9">
              <w:rPr>
                <w:rFonts w:hint="eastAsia"/>
                <w:sz w:val="18"/>
                <w:szCs w:val="18"/>
              </w:rPr>
              <w:t>提</w:t>
            </w:r>
          </w:p>
          <w:p w:rsidR="006E3639" w:rsidRPr="002E29A9" w:rsidRDefault="006E3639" w:rsidP="001C1363">
            <w:pPr>
              <w:jc w:val="center"/>
              <w:rPr>
                <w:sz w:val="18"/>
                <w:szCs w:val="18"/>
              </w:rPr>
            </w:pPr>
            <w:r w:rsidRPr="002E29A9">
              <w:rPr>
                <w:rFonts w:hint="eastAsia"/>
                <w:sz w:val="18"/>
                <w:szCs w:val="18"/>
              </w:rPr>
              <w:t>升</w:t>
            </w:r>
          </w:p>
          <w:p w:rsidR="006E3639" w:rsidRPr="002E29A9" w:rsidRDefault="006E3639" w:rsidP="001C1363">
            <w:pPr>
              <w:jc w:val="center"/>
              <w:rPr>
                <w:sz w:val="18"/>
                <w:szCs w:val="18"/>
              </w:rPr>
            </w:pPr>
            <w:r w:rsidRPr="002E29A9">
              <w:rPr>
                <w:rFonts w:hint="eastAsia"/>
                <w:sz w:val="18"/>
                <w:szCs w:val="18"/>
              </w:rPr>
              <w:t>课</w:t>
            </w:r>
          </w:p>
        </w:tc>
        <w:tc>
          <w:tcPr>
            <w:tcW w:w="706" w:type="dxa"/>
            <w:vMerge w:val="restart"/>
            <w:vAlign w:val="center"/>
          </w:tcPr>
          <w:p w:rsidR="006E3639" w:rsidRPr="002E29A9" w:rsidRDefault="006E3639" w:rsidP="001C1363">
            <w:pPr>
              <w:jc w:val="center"/>
              <w:rPr>
                <w:sz w:val="18"/>
                <w:szCs w:val="18"/>
              </w:rPr>
            </w:pPr>
            <w:r w:rsidRPr="002E29A9">
              <w:rPr>
                <w:rFonts w:hint="eastAsia"/>
                <w:sz w:val="18"/>
                <w:szCs w:val="18"/>
              </w:rPr>
              <w:t>选</w:t>
            </w:r>
          </w:p>
          <w:p w:rsidR="006E3639" w:rsidRPr="002E29A9" w:rsidRDefault="006E3639" w:rsidP="001C1363">
            <w:pPr>
              <w:jc w:val="center"/>
              <w:rPr>
                <w:sz w:val="18"/>
                <w:szCs w:val="18"/>
              </w:rPr>
            </w:pPr>
            <w:r w:rsidRPr="002E29A9">
              <w:rPr>
                <w:rFonts w:hint="eastAsia"/>
                <w:sz w:val="18"/>
                <w:szCs w:val="18"/>
              </w:rPr>
              <w:t>修</w:t>
            </w:r>
          </w:p>
        </w:tc>
        <w:tc>
          <w:tcPr>
            <w:tcW w:w="7005" w:type="dxa"/>
            <w:gridSpan w:val="5"/>
            <w:vAlign w:val="center"/>
          </w:tcPr>
          <w:p w:rsidR="006E3639" w:rsidRPr="002E29A9" w:rsidRDefault="006E3639" w:rsidP="001C1363">
            <w:pPr>
              <w:jc w:val="center"/>
              <w:rPr>
                <w:sz w:val="18"/>
                <w:szCs w:val="18"/>
              </w:rPr>
            </w:pPr>
            <w:r w:rsidRPr="002E29A9">
              <w:rPr>
                <w:rFonts w:hint="eastAsia"/>
                <w:sz w:val="18"/>
                <w:szCs w:val="18"/>
              </w:rPr>
              <w:t>学术研究型</w:t>
            </w:r>
          </w:p>
        </w:tc>
        <w:tc>
          <w:tcPr>
            <w:tcW w:w="712" w:type="dxa"/>
            <w:vMerge w:val="restart"/>
            <w:vAlign w:val="center"/>
          </w:tcPr>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r w:rsidRPr="002E29A9">
              <w:rPr>
                <w:rFonts w:hint="eastAsia"/>
                <w:sz w:val="18"/>
                <w:szCs w:val="18"/>
              </w:rPr>
              <w:t>13</w:t>
            </w: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6252865</w:t>
            </w:r>
          </w:p>
        </w:tc>
        <w:tc>
          <w:tcPr>
            <w:tcW w:w="4621" w:type="dxa"/>
            <w:vAlign w:val="center"/>
          </w:tcPr>
          <w:p w:rsidR="006E3639" w:rsidRPr="002E29A9" w:rsidRDefault="006E3639" w:rsidP="001C1363">
            <w:pPr>
              <w:jc w:val="center"/>
              <w:rPr>
                <w:sz w:val="18"/>
                <w:szCs w:val="18"/>
              </w:rPr>
            </w:pPr>
            <w:r w:rsidRPr="002E29A9">
              <w:rPr>
                <w:rFonts w:hint="eastAsia"/>
                <w:sz w:val="18"/>
                <w:szCs w:val="18"/>
              </w:rPr>
              <w:t>PID</w:t>
            </w:r>
            <w:r w:rsidRPr="002E29A9">
              <w:rPr>
                <w:rFonts w:hint="eastAsia"/>
                <w:sz w:val="18"/>
                <w:szCs w:val="18"/>
              </w:rPr>
              <w:t>控制</w:t>
            </w:r>
          </w:p>
          <w:p w:rsidR="006E3639" w:rsidRPr="002E29A9" w:rsidRDefault="006E3639" w:rsidP="001C1363">
            <w:pPr>
              <w:jc w:val="center"/>
              <w:rPr>
                <w:sz w:val="18"/>
                <w:szCs w:val="18"/>
              </w:rPr>
            </w:pPr>
            <w:r w:rsidRPr="002E29A9">
              <w:rPr>
                <w:rFonts w:hint="eastAsia"/>
                <w:sz w:val="18"/>
                <w:szCs w:val="18"/>
              </w:rPr>
              <w:t>PID Control</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四</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6252868</w:t>
            </w:r>
          </w:p>
        </w:tc>
        <w:tc>
          <w:tcPr>
            <w:tcW w:w="4621" w:type="dxa"/>
            <w:vAlign w:val="center"/>
          </w:tcPr>
          <w:p w:rsidR="006E3639" w:rsidRPr="002E29A9" w:rsidRDefault="006E3639" w:rsidP="001C1363">
            <w:pPr>
              <w:jc w:val="center"/>
              <w:rPr>
                <w:sz w:val="18"/>
                <w:szCs w:val="18"/>
              </w:rPr>
            </w:pPr>
            <w:r w:rsidRPr="002E29A9">
              <w:rPr>
                <w:sz w:val="18"/>
                <w:szCs w:val="18"/>
              </w:rPr>
              <w:t>自适应控制</w:t>
            </w:r>
          </w:p>
          <w:p w:rsidR="006E3639" w:rsidRPr="002E29A9" w:rsidRDefault="006E3639" w:rsidP="001C1363">
            <w:pPr>
              <w:jc w:val="center"/>
              <w:rPr>
                <w:sz w:val="18"/>
                <w:szCs w:val="18"/>
              </w:rPr>
            </w:pPr>
            <w:r w:rsidRPr="002E29A9">
              <w:rPr>
                <w:rFonts w:hint="eastAsia"/>
                <w:sz w:val="18"/>
                <w:szCs w:val="18"/>
              </w:rPr>
              <w:t>Adaptive Control</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五</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6252866</w:t>
            </w:r>
          </w:p>
        </w:tc>
        <w:tc>
          <w:tcPr>
            <w:tcW w:w="4621" w:type="dxa"/>
            <w:vAlign w:val="center"/>
          </w:tcPr>
          <w:p w:rsidR="006E3639" w:rsidRPr="002E29A9" w:rsidRDefault="006E3639" w:rsidP="001C1363">
            <w:pPr>
              <w:jc w:val="center"/>
              <w:rPr>
                <w:sz w:val="18"/>
                <w:szCs w:val="18"/>
              </w:rPr>
            </w:pPr>
            <w:r w:rsidRPr="002E29A9">
              <w:rPr>
                <w:sz w:val="18"/>
                <w:szCs w:val="18"/>
              </w:rPr>
              <w:t>模糊控制</w:t>
            </w:r>
          </w:p>
          <w:p w:rsidR="006E3639" w:rsidRPr="002E29A9" w:rsidRDefault="006E3639" w:rsidP="001C1363">
            <w:pPr>
              <w:jc w:val="center"/>
              <w:rPr>
                <w:sz w:val="18"/>
                <w:szCs w:val="18"/>
              </w:rPr>
            </w:pPr>
            <w:r w:rsidRPr="002E29A9">
              <w:rPr>
                <w:rFonts w:hint="eastAsia"/>
                <w:sz w:val="18"/>
                <w:szCs w:val="18"/>
              </w:rPr>
              <w:t>Fuzzy Control</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六</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6252915</w:t>
            </w:r>
          </w:p>
        </w:tc>
        <w:tc>
          <w:tcPr>
            <w:tcW w:w="4621" w:type="dxa"/>
            <w:vAlign w:val="center"/>
          </w:tcPr>
          <w:p w:rsidR="006E3639" w:rsidRPr="002E29A9" w:rsidRDefault="006E3639" w:rsidP="001C1363">
            <w:pPr>
              <w:jc w:val="center"/>
              <w:rPr>
                <w:sz w:val="18"/>
                <w:szCs w:val="18"/>
              </w:rPr>
            </w:pPr>
            <w:r w:rsidRPr="002E29A9">
              <w:rPr>
                <w:rFonts w:hint="eastAsia"/>
                <w:sz w:val="18"/>
                <w:szCs w:val="18"/>
              </w:rPr>
              <w:t>智能机器人基础</w:t>
            </w:r>
          </w:p>
          <w:p w:rsidR="006E3639" w:rsidRPr="002E29A9" w:rsidRDefault="006E3639" w:rsidP="001C1363">
            <w:pPr>
              <w:jc w:val="center"/>
              <w:rPr>
                <w:sz w:val="18"/>
                <w:szCs w:val="18"/>
              </w:rPr>
            </w:pPr>
            <w:r w:rsidRPr="002E29A9">
              <w:rPr>
                <w:rFonts w:hint="eastAsia"/>
                <w:sz w:val="18"/>
                <w:szCs w:val="18"/>
              </w:rPr>
              <w:t xml:space="preserve">Foundation of Intelligent Robot </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七</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7005" w:type="dxa"/>
            <w:gridSpan w:val="5"/>
            <w:tcBorders>
              <w:top w:val="nil"/>
              <w:bottom w:val="nil"/>
            </w:tcBorders>
            <w:vAlign w:val="center"/>
          </w:tcPr>
          <w:p w:rsidR="006E3639" w:rsidRPr="002E29A9" w:rsidRDefault="006E3639" w:rsidP="001C1363">
            <w:pPr>
              <w:jc w:val="center"/>
              <w:rPr>
                <w:sz w:val="18"/>
                <w:szCs w:val="18"/>
              </w:rPr>
            </w:pPr>
            <w:r w:rsidRPr="002E29A9">
              <w:rPr>
                <w:rFonts w:hint="eastAsia"/>
                <w:sz w:val="18"/>
                <w:szCs w:val="18"/>
              </w:rPr>
              <w:t>工程技术型</w:t>
            </w:r>
          </w:p>
        </w:tc>
        <w:tc>
          <w:tcPr>
            <w:tcW w:w="712" w:type="dxa"/>
            <w:vMerge/>
            <w:vAlign w:val="center"/>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6121034</w:t>
            </w:r>
          </w:p>
        </w:tc>
        <w:tc>
          <w:tcPr>
            <w:tcW w:w="4621" w:type="dxa"/>
            <w:vAlign w:val="center"/>
          </w:tcPr>
          <w:p w:rsidR="006E3639" w:rsidRPr="002E29A9" w:rsidRDefault="006E3639" w:rsidP="001C1363">
            <w:pPr>
              <w:jc w:val="center"/>
              <w:rPr>
                <w:sz w:val="18"/>
                <w:szCs w:val="18"/>
              </w:rPr>
            </w:pPr>
            <w:r w:rsidRPr="002E29A9">
              <w:rPr>
                <w:sz w:val="18"/>
                <w:szCs w:val="18"/>
              </w:rPr>
              <w:t>工程图学</w:t>
            </w:r>
          </w:p>
          <w:p w:rsidR="006E3639" w:rsidRPr="002E29A9" w:rsidRDefault="006E3639" w:rsidP="001C1363">
            <w:pPr>
              <w:jc w:val="center"/>
              <w:rPr>
                <w:sz w:val="18"/>
                <w:szCs w:val="18"/>
              </w:rPr>
            </w:pPr>
            <w:r w:rsidRPr="002E29A9">
              <w:rPr>
                <w:sz w:val="18"/>
                <w:szCs w:val="18"/>
              </w:rPr>
              <w:t>Engineering Graphics</w:t>
            </w:r>
          </w:p>
        </w:tc>
        <w:tc>
          <w:tcPr>
            <w:tcW w:w="645" w:type="dxa"/>
            <w:gridSpan w:val="2"/>
            <w:vAlign w:val="center"/>
          </w:tcPr>
          <w:p w:rsidR="006E3639" w:rsidRDefault="006E3639" w:rsidP="001C1363">
            <w:pPr>
              <w:jc w:val="center"/>
              <w:rPr>
                <w:sz w:val="18"/>
                <w:szCs w:val="18"/>
              </w:rPr>
            </w:pPr>
            <w:r>
              <w:rPr>
                <w:sz w:val="18"/>
                <w:szCs w:val="18"/>
              </w:rPr>
              <w:t>2</w:t>
            </w:r>
          </w:p>
        </w:tc>
        <w:tc>
          <w:tcPr>
            <w:tcW w:w="720" w:type="dxa"/>
            <w:vAlign w:val="center"/>
          </w:tcPr>
          <w:p w:rsidR="006E3639" w:rsidRPr="002E29A9" w:rsidRDefault="006E3639" w:rsidP="001C1363">
            <w:pPr>
              <w:jc w:val="center"/>
              <w:rPr>
                <w:sz w:val="18"/>
                <w:szCs w:val="18"/>
              </w:rPr>
            </w:pPr>
            <w:proofErr w:type="gramStart"/>
            <w:r w:rsidRPr="002E29A9">
              <w:rPr>
                <w:rFonts w:hint="eastAsia"/>
                <w:sz w:val="18"/>
                <w:szCs w:val="18"/>
              </w:rPr>
              <w:t>一</w:t>
            </w:r>
            <w:proofErr w:type="gramEnd"/>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6252181</w:t>
            </w:r>
          </w:p>
        </w:tc>
        <w:tc>
          <w:tcPr>
            <w:tcW w:w="4621" w:type="dxa"/>
            <w:vAlign w:val="center"/>
          </w:tcPr>
          <w:p w:rsidR="006E3639" w:rsidRPr="002E29A9" w:rsidRDefault="006E3639" w:rsidP="001C1363">
            <w:pPr>
              <w:jc w:val="center"/>
              <w:rPr>
                <w:sz w:val="18"/>
                <w:szCs w:val="18"/>
              </w:rPr>
            </w:pPr>
            <w:r w:rsidRPr="002E29A9">
              <w:rPr>
                <w:sz w:val="18"/>
                <w:szCs w:val="18"/>
              </w:rPr>
              <w:t>传感器技术</w:t>
            </w:r>
          </w:p>
          <w:p w:rsidR="006E3639" w:rsidRPr="002E29A9" w:rsidRDefault="006E3639" w:rsidP="001C1363">
            <w:pPr>
              <w:jc w:val="center"/>
              <w:rPr>
                <w:sz w:val="18"/>
                <w:szCs w:val="18"/>
              </w:rPr>
            </w:pPr>
            <w:r w:rsidRPr="002E29A9">
              <w:rPr>
                <w:sz w:val="18"/>
                <w:szCs w:val="18"/>
              </w:rPr>
              <w:t>Sensor Technology</w:t>
            </w:r>
          </w:p>
        </w:tc>
        <w:tc>
          <w:tcPr>
            <w:tcW w:w="645" w:type="dxa"/>
            <w:gridSpan w:val="2"/>
            <w:vAlign w:val="center"/>
          </w:tcPr>
          <w:p w:rsidR="006E3639" w:rsidRDefault="006E3639" w:rsidP="001C1363">
            <w:pPr>
              <w:jc w:val="center"/>
              <w:rPr>
                <w:sz w:val="18"/>
                <w:szCs w:val="18"/>
              </w:rPr>
            </w:pPr>
            <w:r>
              <w:rPr>
                <w:sz w:val="18"/>
                <w:szCs w:val="18"/>
              </w:rPr>
              <w:t>3</w:t>
            </w:r>
          </w:p>
        </w:tc>
        <w:tc>
          <w:tcPr>
            <w:tcW w:w="720" w:type="dxa"/>
            <w:vAlign w:val="center"/>
          </w:tcPr>
          <w:p w:rsidR="006E3639" w:rsidRPr="002E29A9" w:rsidRDefault="006E3639" w:rsidP="001C1363">
            <w:pPr>
              <w:jc w:val="center"/>
              <w:rPr>
                <w:sz w:val="18"/>
                <w:szCs w:val="18"/>
              </w:rPr>
            </w:pPr>
            <w:r w:rsidRPr="002E29A9">
              <w:rPr>
                <w:rFonts w:hint="eastAsia"/>
                <w:sz w:val="18"/>
                <w:szCs w:val="18"/>
              </w:rPr>
              <w:t>五</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6252869</w:t>
            </w:r>
          </w:p>
        </w:tc>
        <w:tc>
          <w:tcPr>
            <w:tcW w:w="4621" w:type="dxa"/>
            <w:vAlign w:val="center"/>
          </w:tcPr>
          <w:p w:rsidR="006E3639" w:rsidRPr="002E29A9" w:rsidRDefault="006E3639" w:rsidP="001C1363">
            <w:pPr>
              <w:jc w:val="center"/>
              <w:rPr>
                <w:sz w:val="18"/>
                <w:szCs w:val="18"/>
              </w:rPr>
            </w:pPr>
            <w:r w:rsidRPr="002E29A9">
              <w:rPr>
                <w:sz w:val="18"/>
                <w:szCs w:val="18"/>
              </w:rPr>
              <w:t>电力电子技术</w:t>
            </w:r>
            <w:r w:rsidRPr="002E29A9">
              <w:rPr>
                <w:rFonts w:hint="eastAsia"/>
                <w:sz w:val="18"/>
                <w:szCs w:val="18"/>
              </w:rPr>
              <w:t>在电力系统中的应用</w:t>
            </w:r>
          </w:p>
          <w:p w:rsidR="006E3639" w:rsidRPr="002E29A9" w:rsidRDefault="006E3639" w:rsidP="001C1363">
            <w:pPr>
              <w:jc w:val="center"/>
              <w:rPr>
                <w:sz w:val="18"/>
                <w:szCs w:val="18"/>
              </w:rPr>
            </w:pPr>
            <w:r w:rsidRPr="002E29A9">
              <w:rPr>
                <w:sz w:val="18"/>
                <w:szCs w:val="18"/>
              </w:rPr>
              <w:t>Applications of Power Electronics in Power System</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五</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cs"/>
                <w:sz w:val="18"/>
                <w:szCs w:val="18"/>
                <w:cs/>
              </w:rPr>
              <w:t>6252782</w:t>
            </w:r>
          </w:p>
        </w:tc>
        <w:tc>
          <w:tcPr>
            <w:tcW w:w="4621" w:type="dxa"/>
            <w:vAlign w:val="center"/>
          </w:tcPr>
          <w:p w:rsidR="006E3639" w:rsidRPr="002E29A9" w:rsidRDefault="006E3639" w:rsidP="001C1363">
            <w:pPr>
              <w:jc w:val="center"/>
              <w:rPr>
                <w:sz w:val="18"/>
                <w:szCs w:val="18"/>
              </w:rPr>
            </w:pPr>
            <w:r w:rsidRPr="002E29A9">
              <w:rPr>
                <w:rFonts w:hint="eastAsia"/>
                <w:sz w:val="18"/>
                <w:szCs w:val="18"/>
              </w:rPr>
              <w:t>现场总线</w:t>
            </w:r>
          </w:p>
          <w:p w:rsidR="006E3639" w:rsidRPr="002E29A9" w:rsidRDefault="006E3639" w:rsidP="001C1363">
            <w:pPr>
              <w:jc w:val="center"/>
              <w:rPr>
                <w:sz w:val="18"/>
                <w:szCs w:val="18"/>
              </w:rPr>
            </w:pPr>
            <w:r w:rsidRPr="002E29A9">
              <w:rPr>
                <w:rFonts w:hint="eastAsia"/>
                <w:sz w:val="18"/>
                <w:szCs w:val="18"/>
              </w:rPr>
              <w:t xml:space="preserve">Field Bus </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五</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6252783</w:t>
            </w:r>
          </w:p>
        </w:tc>
        <w:tc>
          <w:tcPr>
            <w:tcW w:w="4621" w:type="dxa"/>
            <w:vAlign w:val="center"/>
          </w:tcPr>
          <w:p w:rsidR="006E3639" w:rsidRPr="002E29A9" w:rsidRDefault="006E3639" w:rsidP="001C1363">
            <w:pPr>
              <w:jc w:val="center"/>
              <w:rPr>
                <w:sz w:val="18"/>
                <w:szCs w:val="18"/>
              </w:rPr>
            </w:pPr>
            <w:r w:rsidRPr="002E29A9">
              <w:rPr>
                <w:rFonts w:hint="eastAsia"/>
                <w:sz w:val="18"/>
                <w:szCs w:val="18"/>
              </w:rPr>
              <w:t>组态控制</w:t>
            </w:r>
          </w:p>
          <w:p w:rsidR="006E3639" w:rsidRPr="002E29A9" w:rsidRDefault="006E3639" w:rsidP="001C1363">
            <w:pPr>
              <w:jc w:val="center"/>
              <w:rPr>
                <w:sz w:val="18"/>
                <w:szCs w:val="18"/>
              </w:rPr>
            </w:pPr>
            <w:r w:rsidRPr="002E29A9">
              <w:rPr>
                <w:sz w:val="18"/>
                <w:szCs w:val="18"/>
              </w:rPr>
              <w:t>Automation Software</w:t>
            </w:r>
          </w:p>
        </w:tc>
        <w:tc>
          <w:tcPr>
            <w:tcW w:w="645" w:type="dxa"/>
            <w:gridSpan w:val="2"/>
            <w:vAlign w:val="center"/>
          </w:tcPr>
          <w:p w:rsidR="006E3639" w:rsidRDefault="006E3639" w:rsidP="001C1363">
            <w:pPr>
              <w:jc w:val="center"/>
              <w:rPr>
                <w:sz w:val="18"/>
                <w:szCs w:val="18"/>
              </w:rPr>
            </w:pPr>
            <w:r>
              <w:rPr>
                <w:sz w:val="18"/>
                <w:szCs w:val="18"/>
              </w:rPr>
              <w:t>2</w:t>
            </w:r>
          </w:p>
        </w:tc>
        <w:tc>
          <w:tcPr>
            <w:tcW w:w="720" w:type="dxa"/>
            <w:vAlign w:val="center"/>
          </w:tcPr>
          <w:p w:rsidR="006E3639" w:rsidRDefault="006E3639" w:rsidP="001C1363">
            <w:pPr>
              <w:jc w:val="center"/>
              <w:rPr>
                <w:sz w:val="18"/>
                <w:szCs w:val="18"/>
              </w:rPr>
            </w:pPr>
            <w:r>
              <w:rPr>
                <w:rFonts w:hint="eastAsia"/>
                <w:sz w:val="18"/>
                <w:szCs w:val="18"/>
              </w:rPr>
              <w:t>六</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6252101</w:t>
            </w:r>
          </w:p>
        </w:tc>
        <w:tc>
          <w:tcPr>
            <w:tcW w:w="4621" w:type="dxa"/>
            <w:vAlign w:val="center"/>
          </w:tcPr>
          <w:p w:rsidR="006E3639" w:rsidRPr="002E29A9" w:rsidRDefault="006E3639" w:rsidP="001C1363">
            <w:pPr>
              <w:jc w:val="center"/>
              <w:rPr>
                <w:sz w:val="18"/>
                <w:szCs w:val="18"/>
              </w:rPr>
            </w:pPr>
            <w:r w:rsidRPr="002E29A9">
              <w:rPr>
                <w:sz w:val="18"/>
                <w:szCs w:val="18"/>
              </w:rPr>
              <w:t>电力工程基础</w:t>
            </w:r>
          </w:p>
          <w:p w:rsidR="006E3639" w:rsidRPr="002E29A9" w:rsidRDefault="006E3639" w:rsidP="001C1363">
            <w:pPr>
              <w:jc w:val="center"/>
              <w:rPr>
                <w:sz w:val="18"/>
                <w:szCs w:val="18"/>
              </w:rPr>
            </w:pPr>
            <w:r w:rsidRPr="002E29A9">
              <w:rPr>
                <w:sz w:val="18"/>
                <w:szCs w:val="18"/>
              </w:rPr>
              <w:t>Power Engineering</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六</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sidRPr="002E29A9">
              <w:rPr>
                <w:rFonts w:hint="eastAsia"/>
                <w:sz w:val="18"/>
                <w:szCs w:val="18"/>
              </w:rPr>
              <w:t>6252870</w:t>
            </w:r>
          </w:p>
        </w:tc>
        <w:tc>
          <w:tcPr>
            <w:tcW w:w="4621" w:type="dxa"/>
            <w:vAlign w:val="center"/>
          </w:tcPr>
          <w:p w:rsidR="006E3639" w:rsidRPr="002E29A9" w:rsidRDefault="006E3639" w:rsidP="001C1363">
            <w:pPr>
              <w:jc w:val="center"/>
              <w:rPr>
                <w:sz w:val="18"/>
                <w:szCs w:val="18"/>
              </w:rPr>
            </w:pPr>
            <w:r w:rsidRPr="002E29A9">
              <w:rPr>
                <w:rFonts w:hint="eastAsia"/>
                <w:sz w:val="18"/>
                <w:szCs w:val="18"/>
              </w:rPr>
              <w:t>数据融合在故障诊断中的应用</w:t>
            </w:r>
          </w:p>
          <w:p w:rsidR="006E3639" w:rsidRPr="002E29A9" w:rsidRDefault="006E3639" w:rsidP="001C1363">
            <w:pPr>
              <w:jc w:val="center"/>
              <w:rPr>
                <w:sz w:val="18"/>
                <w:szCs w:val="18"/>
              </w:rPr>
            </w:pPr>
            <w:r w:rsidRPr="002E29A9">
              <w:rPr>
                <w:rFonts w:hint="eastAsia"/>
                <w:sz w:val="18"/>
                <w:szCs w:val="18"/>
              </w:rPr>
              <w:t>Applications of Data Fusion in Fault D</w:t>
            </w:r>
            <w:r w:rsidRPr="002E29A9">
              <w:rPr>
                <w:sz w:val="18"/>
                <w:szCs w:val="18"/>
              </w:rPr>
              <w:t>iagnosis</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七</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7005" w:type="dxa"/>
            <w:gridSpan w:val="5"/>
            <w:vAlign w:val="center"/>
          </w:tcPr>
          <w:p w:rsidR="006E3639" w:rsidRPr="002E29A9" w:rsidRDefault="006E3639" w:rsidP="001C1363">
            <w:pPr>
              <w:jc w:val="center"/>
              <w:rPr>
                <w:sz w:val="18"/>
                <w:szCs w:val="18"/>
              </w:rPr>
            </w:pPr>
            <w:r w:rsidRPr="002E29A9">
              <w:rPr>
                <w:rFonts w:hint="eastAsia"/>
                <w:sz w:val="18"/>
                <w:szCs w:val="18"/>
              </w:rPr>
              <w:t>创新创业型</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tcPr>
          <w:p w:rsidR="006E3639" w:rsidRPr="002E29A9" w:rsidRDefault="006E3639" w:rsidP="001C1363">
            <w:pPr>
              <w:jc w:val="center"/>
              <w:rPr>
                <w:sz w:val="18"/>
                <w:szCs w:val="18"/>
              </w:rPr>
            </w:pPr>
          </w:p>
        </w:tc>
        <w:tc>
          <w:tcPr>
            <w:tcW w:w="706" w:type="dxa"/>
            <w:vMerge/>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Pr>
                <w:sz w:val="18"/>
                <w:szCs w:val="18"/>
              </w:rPr>
              <w:t>6252708</w:t>
            </w:r>
          </w:p>
        </w:tc>
        <w:tc>
          <w:tcPr>
            <w:tcW w:w="4621" w:type="dxa"/>
            <w:vAlign w:val="center"/>
          </w:tcPr>
          <w:p w:rsidR="006E3639" w:rsidRDefault="006E3639" w:rsidP="001C1363">
            <w:pPr>
              <w:jc w:val="center"/>
              <w:rPr>
                <w:sz w:val="18"/>
                <w:szCs w:val="18"/>
              </w:rPr>
            </w:pPr>
            <w:r>
              <w:rPr>
                <w:rFonts w:hint="eastAsia"/>
                <w:sz w:val="18"/>
                <w:szCs w:val="18"/>
              </w:rPr>
              <w:t>专业综合实践</w:t>
            </w:r>
          </w:p>
          <w:p w:rsidR="006E3639" w:rsidRDefault="006E3639" w:rsidP="001C1363">
            <w:pPr>
              <w:jc w:val="center"/>
              <w:rPr>
                <w:sz w:val="18"/>
                <w:szCs w:val="18"/>
              </w:rPr>
            </w:pPr>
            <w:r>
              <w:rPr>
                <w:rFonts w:hint="eastAsia"/>
                <w:sz w:val="18"/>
                <w:szCs w:val="18"/>
              </w:rPr>
              <w:t>P</w:t>
            </w:r>
            <w:r>
              <w:rPr>
                <w:sz w:val="18"/>
                <w:szCs w:val="18"/>
              </w:rPr>
              <w:t xml:space="preserve">rofessional </w:t>
            </w:r>
            <w:r>
              <w:rPr>
                <w:rFonts w:hint="eastAsia"/>
                <w:sz w:val="18"/>
                <w:szCs w:val="18"/>
              </w:rPr>
              <w:t>C</w:t>
            </w:r>
            <w:r>
              <w:rPr>
                <w:sz w:val="18"/>
                <w:szCs w:val="18"/>
              </w:rPr>
              <w:t>omprehensive</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Default="006E3639" w:rsidP="001C1363">
            <w:pPr>
              <w:jc w:val="center"/>
              <w:rPr>
                <w:sz w:val="18"/>
                <w:szCs w:val="18"/>
              </w:rPr>
            </w:pPr>
            <w:r>
              <w:rPr>
                <w:rFonts w:hint="eastAsia"/>
                <w:sz w:val="18"/>
                <w:szCs w:val="18"/>
              </w:rPr>
              <w:t>五</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5" w:type="dxa"/>
            <w:vMerge w:val="restart"/>
          </w:tcPr>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r w:rsidRPr="002E29A9">
              <w:rPr>
                <w:rFonts w:hint="eastAsia"/>
                <w:sz w:val="18"/>
                <w:szCs w:val="18"/>
              </w:rPr>
              <w:t>专</w:t>
            </w:r>
          </w:p>
          <w:p w:rsidR="006E3639" w:rsidRPr="002E29A9" w:rsidRDefault="006E3639" w:rsidP="001C1363">
            <w:pPr>
              <w:jc w:val="center"/>
              <w:rPr>
                <w:sz w:val="18"/>
                <w:szCs w:val="18"/>
              </w:rPr>
            </w:pPr>
            <w:r w:rsidRPr="002E29A9">
              <w:rPr>
                <w:rFonts w:hint="eastAsia"/>
                <w:sz w:val="18"/>
                <w:szCs w:val="18"/>
              </w:rPr>
              <w:t>业</w:t>
            </w:r>
          </w:p>
          <w:p w:rsidR="006E3639" w:rsidRPr="002E29A9" w:rsidRDefault="006E3639" w:rsidP="001C1363">
            <w:pPr>
              <w:jc w:val="center"/>
              <w:rPr>
                <w:sz w:val="18"/>
                <w:szCs w:val="18"/>
              </w:rPr>
            </w:pPr>
            <w:r w:rsidRPr="002E29A9">
              <w:rPr>
                <w:rFonts w:hint="eastAsia"/>
                <w:sz w:val="18"/>
                <w:szCs w:val="18"/>
              </w:rPr>
              <w:t>拓</w:t>
            </w:r>
          </w:p>
          <w:p w:rsidR="006E3639" w:rsidRPr="002E29A9" w:rsidRDefault="006E3639" w:rsidP="001C1363">
            <w:pPr>
              <w:jc w:val="center"/>
              <w:rPr>
                <w:sz w:val="18"/>
                <w:szCs w:val="18"/>
              </w:rPr>
            </w:pPr>
            <w:r w:rsidRPr="002E29A9">
              <w:rPr>
                <w:rFonts w:hint="eastAsia"/>
                <w:sz w:val="18"/>
                <w:szCs w:val="18"/>
              </w:rPr>
              <w:t>展</w:t>
            </w:r>
          </w:p>
          <w:p w:rsidR="006E3639" w:rsidRPr="002E29A9" w:rsidRDefault="006E3639" w:rsidP="001C1363">
            <w:pPr>
              <w:jc w:val="center"/>
              <w:rPr>
                <w:sz w:val="18"/>
                <w:szCs w:val="18"/>
              </w:rPr>
            </w:pPr>
            <w:r w:rsidRPr="002E29A9">
              <w:rPr>
                <w:rFonts w:hint="eastAsia"/>
                <w:sz w:val="18"/>
                <w:szCs w:val="18"/>
              </w:rPr>
              <w:t>课</w:t>
            </w:r>
          </w:p>
        </w:tc>
        <w:tc>
          <w:tcPr>
            <w:tcW w:w="706" w:type="dxa"/>
            <w:vMerge w:val="restart"/>
          </w:tcPr>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p>
          <w:p w:rsidR="006E3639" w:rsidRPr="002E29A9" w:rsidRDefault="006E3639" w:rsidP="001C1363">
            <w:pPr>
              <w:jc w:val="center"/>
              <w:rPr>
                <w:sz w:val="18"/>
                <w:szCs w:val="18"/>
              </w:rPr>
            </w:pPr>
            <w:r w:rsidRPr="002E29A9">
              <w:rPr>
                <w:rFonts w:hint="eastAsia"/>
                <w:sz w:val="18"/>
                <w:szCs w:val="18"/>
              </w:rPr>
              <w:t>选</w:t>
            </w:r>
          </w:p>
          <w:p w:rsidR="006E3639" w:rsidRPr="002E29A9" w:rsidRDefault="006E3639" w:rsidP="001C1363">
            <w:pPr>
              <w:jc w:val="center"/>
              <w:rPr>
                <w:sz w:val="18"/>
                <w:szCs w:val="18"/>
              </w:rPr>
            </w:pPr>
            <w:r w:rsidRPr="002E29A9">
              <w:rPr>
                <w:rFonts w:hint="eastAsia"/>
                <w:sz w:val="18"/>
                <w:szCs w:val="18"/>
              </w:rPr>
              <w:t>修</w:t>
            </w:r>
          </w:p>
        </w:tc>
        <w:tc>
          <w:tcPr>
            <w:tcW w:w="7005" w:type="dxa"/>
            <w:gridSpan w:val="5"/>
            <w:vAlign w:val="center"/>
          </w:tcPr>
          <w:p w:rsidR="006E3639" w:rsidRDefault="006E3639" w:rsidP="001C1363">
            <w:pPr>
              <w:jc w:val="center"/>
              <w:rPr>
                <w:sz w:val="18"/>
                <w:szCs w:val="18"/>
              </w:rPr>
            </w:pPr>
            <w:r w:rsidRPr="002E29A9">
              <w:rPr>
                <w:rFonts w:hint="eastAsia"/>
                <w:sz w:val="18"/>
                <w:szCs w:val="18"/>
              </w:rPr>
              <w:t>专业外选修课（建议修读课程，可根据兴趣修读其他的课程）</w:t>
            </w:r>
          </w:p>
        </w:tc>
        <w:tc>
          <w:tcPr>
            <w:tcW w:w="712" w:type="dxa"/>
          </w:tcPr>
          <w:p w:rsidR="006E3639" w:rsidRPr="002E29A9" w:rsidRDefault="006E3639" w:rsidP="001C1363">
            <w:pPr>
              <w:jc w:val="center"/>
              <w:rPr>
                <w:sz w:val="18"/>
                <w:szCs w:val="18"/>
              </w:rPr>
            </w:pPr>
          </w:p>
        </w:tc>
      </w:tr>
      <w:tr w:rsidR="006E3639" w:rsidRPr="002E29A9" w:rsidTr="001C1363">
        <w:trPr>
          <w:trHeight w:val="436"/>
          <w:jc w:val="center"/>
        </w:trPr>
        <w:tc>
          <w:tcPr>
            <w:tcW w:w="725" w:type="dxa"/>
            <w:vMerge/>
            <w:vAlign w:val="center"/>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Pr>
                <w:rFonts w:hint="eastAsia"/>
                <w:sz w:val="18"/>
                <w:szCs w:val="18"/>
              </w:rPr>
              <w:t>6600026</w:t>
            </w:r>
          </w:p>
        </w:tc>
        <w:tc>
          <w:tcPr>
            <w:tcW w:w="4621" w:type="dxa"/>
            <w:vAlign w:val="center"/>
          </w:tcPr>
          <w:p w:rsidR="006E3639" w:rsidRPr="002E29A9" w:rsidRDefault="006E3639" w:rsidP="001C1363">
            <w:pPr>
              <w:jc w:val="center"/>
              <w:rPr>
                <w:sz w:val="18"/>
                <w:szCs w:val="18"/>
              </w:rPr>
            </w:pPr>
            <w:r w:rsidRPr="002E29A9">
              <w:rPr>
                <w:rFonts w:hint="eastAsia"/>
                <w:sz w:val="18"/>
                <w:szCs w:val="18"/>
              </w:rPr>
              <w:t>数学建模</w:t>
            </w:r>
          </w:p>
          <w:p w:rsidR="006E3639" w:rsidRPr="002E29A9" w:rsidRDefault="006E3639" w:rsidP="001C1363">
            <w:pPr>
              <w:jc w:val="center"/>
              <w:rPr>
                <w:sz w:val="18"/>
                <w:szCs w:val="18"/>
              </w:rPr>
            </w:pPr>
            <w:r w:rsidRPr="002E29A9">
              <w:rPr>
                <w:sz w:val="18"/>
                <w:szCs w:val="18"/>
              </w:rPr>
              <w:t>Mathematic</w:t>
            </w:r>
            <w:r w:rsidRPr="002E29A9">
              <w:rPr>
                <w:rFonts w:hint="eastAsia"/>
                <w:sz w:val="18"/>
                <w:szCs w:val="18"/>
              </w:rPr>
              <w:t>al Modeling</w:t>
            </w:r>
          </w:p>
        </w:tc>
        <w:tc>
          <w:tcPr>
            <w:tcW w:w="645" w:type="dxa"/>
            <w:gridSpan w:val="2"/>
            <w:vAlign w:val="center"/>
          </w:tcPr>
          <w:p w:rsidR="006E3639" w:rsidRDefault="006E3639" w:rsidP="001C1363">
            <w:pPr>
              <w:jc w:val="center"/>
              <w:rPr>
                <w:sz w:val="18"/>
                <w:szCs w:val="18"/>
              </w:rPr>
            </w:pPr>
            <w:r>
              <w:rPr>
                <w:rFonts w:hint="eastAsia"/>
                <w:sz w:val="18"/>
                <w:szCs w:val="18"/>
              </w:rPr>
              <w:t>2</w:t>
            </w:r>
          </w:p>
        </w:tc>
        <w:tc>
          <w:tcPr>
            <w:tcW w:w="720" w:type="dxa"/>
            <w:vAlign w:val="center"/>
          </w:tcPr>
          <w:p w:rsidR="006E3639" w:rsidRPr="002E29A9" w:rsidRDefault="006E3639" w:rsidP="001C1363">
            <w:pPr>
              <w:jc w:val="center"/>
              <w:rPr>
                <w:sz w:val="18"/>
                <w:szCs w:val="18"/>
              </w:rPr>
            </w:pPr>
            <w:r w:rsidRPr="002E29A9">
              <w:rPr>
                <w:rFonts w:hint="eastAsia"/>
                <w:sz w:val="18"/>
                <w:szCs w:val="18"/>
              </w:rPr>
              <w:t>二</w:t>
            </w:r>
          </w:p>
        </w:tc>
        <w:tc>
          <w:tcPr>
            <w:tcW w:w="712" w:type="dxa"/>
            <w:vMerge w:val="restart"/>
            <w:vAlign w:val="center"/>
          </w:tcPr>
          <w:p w:rsidR="006E3639" w:rsidRPr="002E29A9" w:rsidRDefault="006E3639" w:rsidP="001C1363">
            <w:pPr>
              <w:jc w:val="center"/>
              <w:rPr>
                <w:sz w:val="18"/>
                <w:szCs w:val="18"/>
              </w:rPr>
            </w:pPr>
            <w:r w:rsidRPr="002E29A9">
              <w:rPr>
                <w:rFonts w:hint="eastAsia"/>
                <w:sz w:val="18"/>
                <w:szCs w:val="18"/>
              </w:rPr>
              <w:t>4</w:t>
            </w:r>
          </w:p>
        </w:tc>
      </w:tr>
      <w:tr w:rsidR="006E3639" w:rsidRPr="002E29A9" w:rsidTr="001C1363">
        <w:trPr>
          <w:trHeight w:val="436"/>
          <w:jc w:val="center"/>
        </w:trPr>
        <w:tc>
          <w:tcPr>
            <w:tcW w:w="725" w:type="dxa"/>
            <w:vMerge/>
            <w:vAlign w:val="center"/>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Pr>
                <w:rFonts w:hint="eastAsia"/>
                <w:sz w:val="18"/>
                <w:szCs w:val="18"/>
              </w:rPr>
              <w:t>6282950</w:t>
            </w:r>
          </w:p>
        </w:tc>
        <w:tc>
          <w:tcPr>
            <w:tcW w:w="4621" w:type="dxa"/>
            <w:vAlign w:val="center"/>
          </w:tcPr>
          <w:p w:rsidR="006E3639" w:rsidRPr="002E29A9" w:rsidRDefault="006E3639" w:rsidP="001C1363">
            <w:pPr>
              <w:jc w:val="center"/>
              <w:rPr>
                <w:sz w:val="18"/>
                <w:szCs w:val="18"/>
              </w:rPr>
            </w:pPr>
            <w:r w:rsidRPr="002E29A9">
              <w:rPr>
                <w:sz w:val="18"/>
                <w:szCs w:val="18"/>
              </w:rPr>
              <w:t>.net</w:t>
            </w:r>
            <w:r w:rsidRPr="002E29A9">
              <w:rPr>
                <w:rFonts w:hint="eastAsia"/>
                <w:sz w:val="18"/>
                <w:szCs w:val="18"/>
              </w:rPr>
              <w:t>高级开发</w:t>
            </w:r>
          </w:p>
          <w:p w:rsidR="006E3639" w:rsidRPr="002E29A9" w:rsidRDefault="006E3639" w:rsidP="001C1363">
            <w:pPr>
              <w:jc w:val="center"/>
              <w:rPr>
                <w:sz w:val="18"/>
                <w:szCs w:val="18"/>
              </w:rPr>
            </w:pPr>
            <w:r w:rsidRPr="002E29A9">
              <w:rPr>
                <w:sz w:val="18"/>
                <w:szCs w:val="18"/>
              </w:rPr>
              <w:t>.net</w:t>
            </w:r>
            <w:r w:rsidRPr="002E29A9">
              <w:rPr>
                <w:rFonts w:hint="eastAsia"/>
                <w:sz w:val="18"/>
                <w:szCs w:val="18"/>
              </w:rPr>
              <w:t xml:space="preserve"> advanced development</w:t>
            </w:r>
          </w:p>
        </w:tc>
        <w:tc>
          <w:tcPr>
            <w:tcW w:w="645" w:type="dxa"/>
            <w:gridSpan w:val="2"/>
            <w:vAlign w:val="center"/>
          </w:tcPr>
          <w:p w:rsidR="006E3639" w:rsidRDefault="006E3639" w:rsidP="001C1363">
            <w:pPr>
              <w:jc w:val="center"/>
              <w:rPr>
                <w:sz w:val="18"/>
                <w:szCs w:val="18"/>
              </w:rPr>
            </w:pPr>
            <w:r>
              <w:rPr>
                <w:rFonts w:hint="eastAsia"/>
                <w:sz w:val="18"/>
                <w:szCs w:val="18"/>
              </w:rPr>
              <w:t>2.5</w:t>
            </w:r>
          </w:p>
        </w:tc>
        <w:tc>
          <w:tcPr>
            <w:tcW w:w="720" w:type="dxa"/>
            <w:vAlign w:val="center"/>
          </w:tcPr>
          <w:p w:rsidR="006E3639" w:rsidRPr="002E29A9" w:rsidRDefault="006E3639" w:rsidP="001C1363">
            <w:pPr>
              <w:jc w:val="center"/>
              <w:rPr>
                <w:sz w:val="18"/>
                <w:szCs w:val="18"/>
              </w:rPr>
            </w:pPr>
            <w:r w:rsidRPr="002E29A9">
              <w:rPr>
                <w:rFonts w:hint="eastAsia"/>
                <w:sz w:val="18"/>
                <w:szCs w:val="18"/>
              </w:rPr>
              <w:t>四</w:t>
            </w:r>
          </w:p>
        </w:tc>
        <w:tc>
          <w:tcPr>
            <w:tcW w:w="712" w:type="dxa"/>
            <w:vMerge/>
            <w:vAlign w:val="center"/>
          </w:tcPr>
          <w:p w:rsidR="006E3639" w:rsidRPr="002E29A9" w:rsidRDefault="006E3639" w:rsidP="001C1363">
            <w:pPr>
              <w:jc w:val="center"/>
              <w:rPr>
                <w:sz w:val="18"/>
                <w:szCs w:val="18"/>
              </w:rPr>
            </w:pPr>
          </w:p>
        </w:tc>
      </w:tr>
      <w:tr w:rsidR="006E3639" w:rsidRPr="002E29A9" w:rsidTr="001C1363">
        <w:trPr>
          <w:trHeight w:val="436"/>
          <w:jc w:val="center"/>
        </w:trPr>
        <w:tc>
          <w:tcPr>
            <w:tcW w:w="725" w:type="dxa"/>
            <w:vMerge/>
            <w:vAlign w:val="center"/>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Pr>
                <w:rFonts w:hint="eastAsia"/>
                <w:sz w:val="18"/>
                <w:szCs w:val="18"/>
              </w:rPr>
              <w:t>6232144</w:t>
            </w:r>
          </w:p>
        </w:tc>
        <w:tc>
          <w:tcPr>
            <w:tcW w:w="4621" w:type="dxa"/>
            <w:vAlign w:val="center"/>
          </w:tcPr>
          <w:p w:rsidR="006E3639" w:rsidRPr="002E29A9" w:rsidRDefault="006E3639" w:rsidP="001C1363">
            <w:pPr>
              <w:jc w:val="center"/>
              <w:rPr>
                <w:sz w:val="18"/>
                <w:szCs w:val="18"/>
              </w:rPr>
            </w:pPr>
            <w:r w:rsidRPr="002E29A9">
              <w:rPr>
                <w:sz w:val="18"/>
                <w:szCs w:val="18"/>
              </w:rPr>
              <w:t>通信原理概论</w:t>
            </w:r>
          </w:p>
          <w:p w:rsidR="006E3639" w:rsidRPr="002E29A9" w:rsidRDefault="006E3639" w:rsidP="001C1363">
            <w:pPr>
              <w:jc w:val="center"/>
              <w:rPr>
                <w:sz w:val="18"/>
                <w:szCs w:val="18"/>
              </w:rPr>
            </w:pPr>
            <w:r w:rsidRPr="002E29A9">
              <w:rPr>
                <w:sz w:val="18"/>
                <w:szCs w:val="18"/>
              </w:rPr>
              <w:t>Principles of Communication</w:t>
            </w:r>
          </w:p>
        </w:tc>
        <w:tc>
          <w:tcPr>
            <w:tcW w:w="645" w:type="dxa"/>
            <w:gridSpan w:val="2"/>
            <w:vAlign w:val="center"/>
          </w:tcPr>
          <w:p w:rsidR="006E3639" w:rsidRDefault="006E3639" w:rsidP="001C1363">
            <w:pPr>
              <w:jc w:val="center"/>
              <w:rPr>
                <w:sz w:val="18"/>
                <w:szCs w:val="18"/>
              </w:rPr>
            </w:pPr>
            <w:r>
              <w:rPr>
                <w:sz w:val="18"/>
                <w:szCs w:val="18"/>
              </w:rPr>
              <w:t>2</w:t>
            </w:r>
          </w:p>
        </w:tc>
        <w:tc>
          <w:tcPr>
            <w:tcW w:w="720" w:type="dxa"/>
            <w:vAlign w:val="center"/>
          </w:tcPr>
          <w:p w:rsidR="006E3639" w:rsidRDefault="006E3639" w:rsidP="001C1363">
            <w:pPr>
              <w:jc w:val="center"/>
              <w:rPr>
                <w:sz w:val="18"/>
                <w:szCs w:val="18"/>
              </w:rPr>
            </w:pPr>
            <w:r>
              <w:rPr>
                <w:rFonts w:hint="eastAsia"/>
                <w:sz w:val="18"/>
                <w:szCs w:val="18"/>
              </w:rPr>
              <w:t>四</w:t>
            </w:r>
          </w:p>
        </w:tc>
        <w:tc>
          <w:tcPr>
            <w:tcW w:w="712" w:type="dxa"/>
            <w:vMerge/>
            <w:vAlign w:val="center"/>
          </w:tcPr>
          <w:p w:rsidR="006E3639" w:rsidRPr="002E29A9" w:rsidRDefault="006E3639" w:rsidP="001C1363">
            <w:pPr>
              <w:jc w:val="center"/>
              <w:rPr>
                <w:sz w:val="18"/>
                <w:szCs w:val="18"/>
              </w:rPr>
            </w:pPr>
          </w:p>
        </w:tc>
      </w:tr>
      <w:tr w:rsidR="006E3639" w:rsidRPr="002E29A9" w:rsidTr="001C1363">
        <w:trPr>
          <w:trHeight w:val="436"/>
          <w:jc w:val="center"/>
        </w:trPr>
        <w:tc>
          <w:tcPr>
            <w:tcW w:w="725" w:type="dxa"/>
            <w:vMerge/>
            <w:vAlign w:val="center"/>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Pr>
                <w:rFonts w:hint="eastAsia"/>
                <w:sz w:val="18"/>
                <w:szCs w:val="18"/>
              </w:rPr>
              <w:t>6242820</w:t>
            </w:r>
          </w:p>
        </w:tc>
        <w:tc>
          <w:tcPr>
            <w:tcW w:w="4621" w:type="dxa"/>
            <w:vAlign w:val="center"/>
          </w:tcPr>
          <w:p w:rsidR="006E3639" w:rsidRPr="002E29A9" w:rsidRDefault="006E3639" w:rsidP="001C1363">
            <w:pPr>
              <w:jc w:val="center"/>
              <w:rPr>
                <w:sz w:val="18"/>
                <w:szCs w:val="18"/>
              </w:rPr>
            </w:pPr>
            <w:r w:rsidRPr="002E29A9">
              <w:rPr>
                <w:rFonts w:hint="eastAsia"/>
                <w:sz w:val="18"/>
                <w:szCs w:val="18"/>
              </w:rPr>
              <w:t>无线传感器网络原理</w:t>
            </w:r>
          </w:p>
          <w:p w:rsidR="006E3639" w:rsidRPr="002E29A9" w:rsidRDefault="006A0AAA" w:rsidP="001C1363">
            <w:pPr>
              <w:jc w:val="center"/>
              <w:rPr>
                <w:sz w:val="18"/>
                <w:szCs w:val="18"/>
              </w:rPr>
            </w:pPr>
            <w:hyperlink r:id="rId8" w:tgtFrame="_blank" w:history="1">
              <w:r w:rsidR="006E3639" w:rsidRPr="002E29A9">
                <w:rPr>
                  <w:sz w:val="18"/>
                  <w:szCs w:val="18"/>
                </w:rPr>
                <w:t xml:space="preserve">Wireless sensor network </w:t>
              </w:r>
            </w:hyperlink>
          </w:p>
        </w:tc>
        <w:tc>
          <w:tcPr>
            <w:tcW w:w="645" w:type="dxa"/>
            <w:gridSpan w:val="2"/>
            <w:vAlign w:val="center"/>
          </w:tcPr>
          <w:p w:rsidR="006E3639" w:rsidRDefault="006E3639" w:rsidP="001C1363">
            <w:pPr>
              <w:jc w:val="center"/>
              <w:rPr>
                <w:sz w:val="18"/>
                <w:szCs w:val="18"/>
              </w:rPr>
            </w:pPr>
            <w:r>
              <w:rPr>
                <w:rFonts w:hint="eastAsia"/>
                <w:sz w:val="18"/>
                <w:szCs w:val="18"/>
              </w:rPr>
              <w:t>3</w:t>
            </w:r>
          </w:p>
        </w:tc>
        <w:tc>
          <w:tcPr>
            <w:tcW w:w="720" w:type="dxa"/>
            <w:vAlign w:val="center"/>
          </w:tcPr>
          <w:p w:rsidR="006E3639" w:rsidRPr="002E29A9" w:rsidRDefault="006E3639" w:rsidP="001C1363">
            <w:pPr>
              <w:jc w:val="center"/>
              <w:rPr>
                <w:sz w:val="18"/>
                <w:szCs w:val="18"/>
              </w:rPr>
            </w:pPr>
            <w:r w:rsidRPr="002E29A9">
              <w:rPr>
                <w:rFonts w:hint="eastAsia"/>
                <w:sz w:val="18"/>
                <w:szCs w:val="18"/>
              </w:rPr>
              <w:t>五</w:t>
            </w:r>
          </w:p>
        </w:tc>
        <w:tc>
          <w:tcPr>
            <w:tcW w:w="712" w:type="dxa"/>
            <w:vMerge/>
            <w:vAlign w:val="center"/>
          </w:tcPr>
          <w:p w:rsidR="006E3639" w:rsidRPr="002E29A9" w:rsidRDefault="006E3639" w:rsidP="001C1363">
            <w:pPr>
              <w:jc w:val="center"/>
              <w:rPr>
                <w:sz w:val="18"/>
                <w:szCs w:val="18"/>
              </w:rPr>
            </w:pPr>
          </w:p>
        </w:tc>
      </w:tr>
      <w:tr w:rsidR="006E3639" w:rsidRPr="002E29A9" w:rsidTr="001C1363">
        <w:trPr>
          <w:trHeight w:val="436"/>
          <w:jc w:val="center"/>
        </w:trPr>
        <w:tc>
          <w:tcPr>
            <w:tcW w:w="725" w:type="dxa"/>
            <w:vMerge/>
            <w:vAlign w:val="center"/>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Pr>
                <w:rFonts w:hint="eastAsia"/>
                <w:sz w:val="18"/>
                <w:szCs w:val="18"/>
              </w:rPr>
              <w:t>6292757</w:t>
            </w:r>
          </w:p>
        </w:tc>
        <w:tc>
          <w:tcPr>
            <w:tcW w:w="4621" w:type="dxa"/>
            <w:vAlign w:val="center"/>
          </w:tcPr>
          <w:p w:rsidR="006E3639" w:rsidRPr="002E29A9" w:rsidRDefault="006E3639" w:rsidP="001C1363">
            <w:pPr>
              <w:jc w:val="center"/>
              <w:rPr>
                <w:sz w:val="18"/>
                <w:szCs w:val="18"/>
              </w:rPr>
            </w:pPr>
            <w:r w:rsidRPr="002E29A9">
              <w:rPr>
                <w:sz w:val="18"/>
                <w:szCs w:val="18"/>
              </w:rPr>
              <w:t>嵌入式系统</w:t>
            </w:r>
          </w:p>
          <w:p w:rsidR="006E3639" w:rsidRPr="002E29A9" w:rsidRDefault="006E3639" w:rsidP="001C1363">
            <w:pPr>
              <w:jc w:val="center"/>
              <w:rPr>
                <w:sz w:val="18"/>
                <w:szCs w:val="18"/>
              </w:rPr>
            </w:pPr>
            <w:r w:rsidRPr="002E29A9">
              <w:rPr>
                <w:sz w:val="18"/>
                <w:szCs w:val="18"/>
              </w:rPr>
              <w:t>Embedded System</w:t>
            </w:r>
          </w:p>
        </w:tc>
        <w:tc>
          <w:tcPr>
            <w:tcW w:w="645" w:type="dxa"/>
            <w:gridSpan w:val="2"/>
            <w:vAlign w:val="center"/>
          </w:tcPr>
          <w:p w:rsidR="006E3639" w:rsidRDefault="006E3639" w:rsidP="001C1363">
            <w:pPr>
              <w:jc w:val="center"/>
              <w:rPr>
                <w:sz w:val="18"/>
                <w:szCs w:val="18"/>
              </w:rPr>
            </w:pPr>
            <w:r>
              <w:rPr>
                <w:sz w:val="18"/>
                <w:szCs w:val="18"/>
              </w:rPr>
              <w:t>2</w:t>
            </w:r>
          </w:p>
        </w:tc>
        <w:tc>
          <w:tcPr>
            <w:tcW w:w="720" w:type="dxa"/>
            <w:vAlign w:val="center"/>
          </w:tcPr>
          <w:p w:rsidR="006E3639" w:rsidRDefault="006E3639" w:rsidP="001C1363">
            <w:pPr>
              <w:jc w:val="center"/>
              <w:rPr>
                <w:sz w:val="18"/>
                <w:szCs w:val="18"/>
              </w:rPr>
            </w:pPr>
            <w:r>
              <w:rPr>
                <w:rFonts w:hint="eastAsia"/>
                <w:sz w:val="18"/>
                <w:szCs w:val="18"/>
              </w:rPr>
              <w:t>六</w:t>
            </w:r>
          </w:p>
        </w:tc>
        <w:tc>
          <w:tcPr>
            <w:tcW w:w="712" w:type="dxa"/>
            <w:vMerge/>
            <w:vAlign w:val="center"/>
          </w:tcPr>
          <w:p w:rsidR="006E3639" w:rsidRPr="002E29A9" w:rsidRDefault="006E3639" w:rsidP="001C1363">
            <w:pPr>
              <w:jc w:val="center"/>
              <w:rPr>
                <w:sz w:val="18"/>
                <w:szCs w:val="18"/>
              </w:rPr>
            </w:pPr>
          </w:p>
        </w:tc>
      </w:tr>
      <w:tr w:rsidR="006E3639" w:rsidRPr="002E29A9" w:rsidTr="001C1363">
        <w:trPr>
          <w:trHeight w:val="436"/>
          <w:jc w:val="center"/>
        </w:trPr>
        <w:tc>
          <w:tcPr>
            <w:tcW w:w="725" w:type="dxa"/>
            <w:vMerge/>
            <w:vAlign w:val="center"/>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1019" w:type="dxa"/>
            <w:vAlign w:val="center"/>
          </w:tcPr>
          <w:p w:rsidR="006E3639" w:rsidRDefault="006E3639" w:rsidP="001C1363">
            <w:pPr>
              <w:jc w:val="center"/>
              <w:rPr>
                <w:sz w:val="18"/>
                <w:szCs w:val="18"/>
              </w:rPr>
            </w:pPr>
            <w:r>
              <w:rPr>
                <w:sz w:val="18"/>
                <w:szCs w:val="18"/>
              </w:rPr>
              <w:t>6232223</w:t>
            </w:r>
          </w:p>
        </w:tc>
        <w:tc>
          <w:tcPr>
            <w:tcW w:w="4621" w:type="dxa"/>
            <w:vAlign w:val="center"/>
          </w:tcPr>
          <w:p w:rsidR="006E3639" w:rsidRPr="002E29A9" w:rsidRDefault="006E3639" w:rsidP="001C1363">
            <w:pPr>
              <w:jc w:val="center"/>
              <w:rPr>
                <w:sz w:val="18"/>
                <w:szCs w:val="18"/>
              </w:rPr>
            </w:pPr>
            <w:r w:rsidRPr="002E29A9">
              <w:rPr>
                <w:sz w:val="18"/>
                <w:szCs w:val="18"/>
              </w:rPr>
              <w:t>数字信号处理</w:t>
            </w:r>
          </w:p>
          <w:p w:rsidR="006E3639" w:rsidRPr="002E29A9" w:rsidRDefault="006E3639" w:rsidP="001C1363">
            <w:pPr>
              <w:jc w:val="center"/>
              <w:rPr>
                <w:sz w:val="18"/>
                <w:szCs w:val="18"/>
              </w:rPr>
            </w:pPr>
            <w:r w:rsidRPr="002E29A9">
              <w:rPr>
                <w:sz w:val="18"/>
                <w:szCs w:val="18"/>
              </w:rPr>
              <w:t>Digital Signal Processing</w:t>
            </w:r>
          </w:p>
        </w:tc>
        <w:tc>
          <w:tcPr>
            <w:tcW w:w="645" w:type="dxa"/>
            <w:gridSpan w:val="2"/>
            <w:vAlign w:val="center"/>
          </w:tcPr>
          <w:p w:rsidR="006E3639" w:rsidRDefault="006E3639" w:rsidP="001C1363">
            <w:pPr>
              <w:jc w:val="center"/>
              <w:rPr>
                <w:sz w:val="18"/>
                <w:szCs w:val="18"/>
              </w:rPr>
            </w:pPr>
            <w:r>
              <w:rPr>
                <w:sz w:val="18"/>
                <w:szCs w:val="18"/>
              </w:rPr>
              <w:t>3</w:t>
            </w:r>
          </w:p>
        </w:tc>
        <w:tc>
          <w:tcPr>
            <w:tcW w:w="720" w:type="dxa"/>
            <w:vAlign w:val="center"/>
          </w:tcPr>
          <w:p w:rsidR="006E3639" w:rsidRDefault="006E3639" w:rsidP="001C1363">
            <w:pPr>
              <w:jc w:val="center"/>
              <w:rPr>
                <w:sz w:val="18"/>
                <w:szCs w:val="18"/>
              </w:rPr>
            </w:pPr>
            <w:r>
              <w:rPr>
                <w:rFonts w:hint="eastAsia"/>
                <w:sz w:val="18"/>
                <w:szCs w:val="18"/>
              </w:rPr>
              <w:t>六</w:t>
            </w:r>
          </w:p>
        </w:tc>
        <w:tc>
          <w:tcPr>
            <w:tcW w:w="712" w:type="dxa"/>
            <w:vMerge/>
            <w:vAlign w:val="center"/>
          </w:tcPr>
          <w:p w:rsidR="006E3639" w:rsidRPr="002E29A9" w:rsidRDefault="006E3639" w:rsidP="001C1363">
            <w:pPr>
              <w:jc w:val="center"/>
              <w:rPr>
                <w:sz w:val="18"/>
                <w:szCs w:val="18"/>
              </w:rPr>
            </w:pPr>
          </w:p>
        </w:tc>
      </w:tr>
      <w:tr w:rsidR="006E3639" w:rsidRPr="002E29A9" w:rsidTr="001C1363">
        <w:trPr>
          <w:trHeight w:val="539"/>
          <w:jc w:val="center"/>
        </w:trPr>
        <w:tc>
          <w:tcPr>
            <w:tcW w:w="725" w:type="dxa"/>
            <w:vMerge/>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7005" w:type="dxa"/>
            <w:gridSpan w:val="5"/>
            <w:vAlign w:val="center"/>
          </w:tcPr>
          <w:p w:rsidR="006E3639" w:rsidRPr="002E29A9" w:rsidRDefault="006E3639" w:rsidP="001C1363">
            <w:pPr>
              <w:jc w:val="center"/>
              <w:rPr>
                <w:sz w:val="18"/>
                <w:szCs w:val="18"/>
              </w:rPr>
            </w:pPr>
            <w:r w:rsidRPr="002E29A9">
              <w:rPr>
                <w:rFonts w:hint="eastAsia"/>
                <w:sz w:val="18"/>
                <w:szCs w:val="18"/>
              </w:rPr>
              <w:t>国际交流学习</w:t>
            </w:r>
          </w:p>
        </w:tc>
        <w:tc>
          <w:tcPr>
            <w:tcW w:w="712" w:type="dxa"/>
            <w:vMerge/>
          </w:tcPr>
          <w:p w:rsidR="006E3639" w:rsidRPr="002E29A9" w:rsidRDefault="006E3639" w:rsidP="001C1363">
            <w:pPr>
              <w:jc w:val="center"/>
              <w:rPr>
                <w:sz w:val="18"/>
                <w:szCs w:val="18"/>
              </w:rPr>
            </w:pPr>
          </w:p>
        </w:tc>
      </w:tr>
      <w:tr w:rsidR="006E3639" w:rsidRPr="002E29A9" w:rsidTr="001C1363">
        <w:trPr>
          <w:trHeight w:val="644"/>
          <w:jc w:val="center"/>
        </w:trPr>
        <w:tc>
          <w:tcPr>
            <w:tcW w:w="725" w:type="dxa"/>
            <w:vMerge/>
          </w:tcPr>
          <w:p w:rsidR="006E3639" w:rsidRPr="002E29A9" w:rsidRDefault="006E3639" w:rsidP="001C1363">
            <w:pPr>
              <w:jc w:val="center"/>
              <w:rPr>
                <w:sz w:val="18"/>
                <w:szCs w:val="18"/>
              </w:rPr>
            </w:pPr>
          </w:p>
        </w:tc>
        <w:tc>
          <w:tcPr>
            <w:tcW w:w="706" w:type="dxa"/>
            <w:vMerge/>
            <w:vAlign w:val="center"/>
          </w:tcPr>
          <w:p w:rsidR="006E3639" w:rsidRPr="002E29A9" w:rsidRDefault="006E3639" w:rsidP="001C1363">
            <w:pPr>
              <w:jc w:val="center"/>
              <w:rPr>
                <w:sz w:val="18"/>
                <w:szCs w:val="18"/>
              </w:rPr>
            </w:pPr>
          </w:p>
        </w:tc>
        <w:tc>
          <w:tcPr>
            <w:tcW w:w="7005" w:type="dxa"/>
            <w:gridSpan w:val="5"/>
            <w:vAlign w:val="center"/>
          </w:tcPr>
          <w:p w:rsidR="006E3639" w:rsidRPr="002E29A9" w:rsidRDefault="006E3639" w:rsidP="001C1363">
            <w:pPr>
              <w:jc w:val="center"/>
              <w:rPr>
                <w:sz w:val="18"/>
                <w:szCs w:val="18"/>
              </w:rPr>
            </w:pPr>
            <w:r w:rsidRPr="002E29A9">
              <w:rPr>
                <w:rFonts w:hint="eastAsia"/>
                <w:sz w:val="18"/>
                <w:szCs w:val="18"/>
              </w:rPr>
              <w:t>辅修</w:t>
            </w:r>
            <w:r w:rsidRPr="002E29A9">
              <w:rPr>
                <w:rFonts w:hint="eastAsia"/>
                <w:sz w:val="18"/>
                <w:szCs w:val="18"/>
              </w:rPr>
              <w:t>/</w:t>
            </w:r>
            <w:r w:rsidRPr="002E29A9">
              <w:rPr>
                <w:rFonts w:hint="eastAsia"/>
                <w:sz w:val="18"/>
                <w:szCs w:val="18"/>
              </w:rPr>
              <w:t>二学位（详见所修专业的辅修</w:t>
            </w:r>
            <w:r w:rsidRPr="002E29A9">
              <w:rPr>
                <w:rFonts w:hint="eastAsia"/>
                <w:sz w:val="18"/>
                <w:szCs w:val="18"/>
              </w:rPr>
              <w:t>/</w:t>
            </w:r>
            <w:r w:rsidRPr="002E29A9">
              <w:rPr>
                <w:rFonts w:hint="eastAsia"/>
                <w:sz w:val="18"/>
                <w:szCs w:val="18"/>
              </w:rPr>
              <w:t>二学位教学计划）</w:t>
            </w:r>
          </w:p>
        </w:tc>
        <w:tc>
          <w:tcPr>
            <w:tcW w:w="712" w:type="dxa"/>
            <w:vMerge/>
          </w:tcPr>
          <w:p w:rsidR="006E3639" w:rsidRPr="002E29A9" w:rsidRDefault="006E3639" w:rsidP="001C1363">
            <w:pPr>
              <w:jc w:val="center"/>
              <w:rPr>
                <w:sz w:val="18"/>
                <w:szCs w:val="18"/>
              </w:rPr>
            </w:pPr>
          </w:p>
        </w:tc>
      </w:tr>
      <w:tr w:rsidR="006E3639" w:rsidRPr="002E29A9" w:rsidTr="001C1363">
        <w:trPr>
          <w:jc w:val="center"/>
        </w:trPr>
        <w:tc>
          <w:tcPr>
            <w:tcW w:w="7299" w:type="dxa"/>
            <w:gridSpan w:val="5"/>
            <w:vAlign w:val="center"/>
          </w:tcPr>
          <w:p w:rsidR="006E3639" w:rsidRPr="002E29A9" w:rsidRDefault="006E3639" w:rsidP="001C1363">
            <w:pPr>
              <w:jc w:val="center"/>
              <w:rPr>
                <w:sz w:val="18"/>
                <w:szCs w:val="18"/>
              </w:rPr>
            </w:pPr>
            <w:r w:rsidRPr="002E29A9">
              <w:rPr>
                <w:rFonts w:hint="eastAsia"/>
                <w:sz w:val="18"/>
                <w:szCs w:val="18"/>
              </w:rPr>
              <w:t>合计</w:t>
            </w:r>
          </w:p>
        </w:tc>
        <w:tc>
          <w:tcPr>
            <w:tcW w:w="1849" w:type="dxa"/>
            <w:gridSpan w:val="3"/>
            <w:vAlign w:val="center"/>
          </w:tcPr>
          <w:p w:rsidR="006E3639" w:rsidRPr="002E29A9" w:rsidRDefault="006E3639" w:rsidP="001C1363">
            <w:pPr>
              <w:jc w:val="center"/>
              <w:rPr>
                <w:sz w:val="18"/>
                <w:szCs w:val="18"/>
              </w:rPr>
            </w:pPr>
            <w:r w:rsidRPr="002E29A9">
              <w:rPr>
                <w:rFonts w:hint="eastAsia"/>
                <w:sz w:val="18"/>
                <w:szCs w:val="18"/>
              </w:rPr>
              <w:t>17</w:t>
            </w:r>
          </w:p>
        </w:tc>
      </w:tr>
    </w:tbl>
    <w:p w:rsidR="006E3639" w:rsidRDefault="006E3639" w:rsidP="006E3639">
      <w:pPr>
        <w:jc w:val="center"/>
        <w:rPr>
          <w:sz w:val="18"/>
          <w:szCs w:val="18"/>
        </w:rPr>
      </w:pPr>
      <w:r w:rsidRPr="002E29A9">
        <w:rPr>
          <w:rFonts w:hint="eastAsia"/>
          <w:sz w:val="18"/>
          <w:szCs w:val="18"/>
        </w:rPr>
        <w:t xml:space="preserve">  </w:t>
      </w:r>
      <w:r w:rsidRPr="002E29A9">
        <w:rPr>
          <w:rFonts w:hint="eastAsia"/>
          <w:sz w:val="18"/>
          <w:szCs w:val="18"/>
        </w:rPr>
        <w:t>注：</w:t>
      </w:r>
      <w:r w:rsidRPr="002E29A9">
        <w:rPr>
          <w:rFonts w:hint="eastAsia"/>
          <w:sz w:val="18"/>
          <w:szCs w:val="18"/>
        </w:rPr>
        <w:t>1</w:t>
      </w:r>
      <w:r w:rsidRPr="002E29A9">
        <w:rPr>
          <w:rFonts w:hint="eastAsia"/>
          <w:sz w:val="18"/>
          <w:szCs w:val="18"/>
        </w:rPr>
        <w:t>、专业提升课：</w:t>
      </w:r>
      <w:r>
        <w:rPr>
          <w:rFonts w:hint="eastAsia"/>
          <w:sz w:val="18"/>
          <w:szCs w:val="18"/>
        </w:rPr>
        <w:t>即专业内选修课，各专业可根据专业需求设置相应类型的课程模块；</w:t>
      </w:r>
    </w:p>
    <w:p w:rsidR="006E3639" w:rsidRPr="002E29A9" w:rsidRDefault="006E3639" w:rsidP="006E3639">
      <w:pPr>
        <w:jc w:val="center"/>
        <w:rPr>
          <w:sz w:val="18"/>
          <w:szCs w:val="18"/>
        </w:rPr>
        <w:sectPr w:rsidR="006E3639" w:rsidRPr="002E29A9">
          <w:headerReference w:type="even" r:id="rId9"/>
          <w:footerReference w:type="default" r:id="rId10"/>
          <w:footnotePr>
            <w:pos w:val="beneathText"/>
          </w:footnotePr>
          <w:pgSz w:w="11905" w:h="16837"/>
          <w:pgMar w:top="1417" w:right="1134" w:bottom="1417" w:left="1134" w:header="680" w:footer="680" w:gutter="0"/>
          <w:cols w:space="720"/>
          <w:docGrid w:type="linesAndChars" w:linePitch="312"/>
        </w:sectPr>
      </w:pPr>
      <w:r w:rsidRPr="002E29A9">
        <w:rPr>
          <w:rFonts w:hint="eastAsia"/>
          <w:sz w:val="18"/>
          <w:szCs w:val="18"/>
        </w:rPr>
        <w:t>2</w:t>
      </w:r>
      <w:r w:rsidRPr="002E29A9">
        <w:rPr>
          <w:rFonts w:hint="eastAsia"/>
          <w:sz w:val="18"/>
          <w:szCs w:val="18"/>
        </w:rPr>
        <w:t>、专业外选修课：</w:t>
      </w:r>
      <w:r>
        <w:rPr>
          <w:rFonts w:hint="eastAsia"/>
          <w:sz w:val="18"/>
          <w:szCs w:val="18"/>
        </w:rPr>
        <w:t>第</w:t>
      </w:r>
      <w:r>
        <w:rPr>
          <w:rFonts w:hint="eastAsia"/>
          <w:sz w:val="18"/>
          <w:szCs w:val="18"/>
        </w:rPr>
        <w:t>3-8</w:t>
      </w:r>
      <w:r>
        <w:rPr>
          <w:rFonts w:hint="eastAsia"/>
          <w:sz w:val="18"/>
          <w:szCs w:val="18"/>
        </w:rPr>
        <w:t>学期在全校范围内自由选择其他专业的课程</w:t>
      </w:r>
      <w:r>
        <w:rPr>
          <w:rFonts w:hint="eastAsia"/>
          <w:sz w:val="18"/>
          <w:szCs w:val="18"/>
        </w:rPr>
        <w:t>(</w:t>
      </w:r>
      <w:r>
        <w:rPr>
          <w:rFonts w:hint="eastAsia"/>
          <w:sz w:val="18"/>
          <w:szCs w:val="18"/>
        </w:rPr>
        <w:t>本专业培养方案的课程除外</w:t>
      </w:r>
      <w:r>
        <w:rPr>
          <w:rFonts w:hint="eastAsia"/>
          <w:sz w:val="18"/>
          <w:szCs w:val="18"/>
        </w:rPr>
        <w:t>)</w:t>
      </w:r>
      <w:r>
        <w:rPr>
          <w:rFonts w:hint="eastAsia"/>
          <w:sz w:val="18"/>
          <w:szCs w:val="18"/>
        </w:rPr>
        <w:t>。</w:t>
      </w:r>
    </w:p>
    <w:p w:rsidR="006E3639" w:rsidRPr="002E29A9" w:rsidRDefault="002A0C29" w:rsidP="006E3639">
      <w:pPr>
        <w:jc w:val="center"/>
        <w:rPr>
          <w:sz w:val="18"/>
          <w:szCs w:val="18"/>
        </w:rPr>
      </w:pPr>
      <w:r>
        <w:rPr>
          <w:rFonts w:ascii="黑体" w:eastAsia="黑体" w:hint="eastAsia"/>
          <w:sz w:val="24"/>
          <w:u w:val="single"/>
        </w:rPr>
        <w:lastRenderedPageBreak/>
        <w:t xml:space="preserve">   </w:t>
      </w:r>
      <w:r w:rsidR="006E3639" w:rsidRPr="002A0C29">
        <w:rPr>
          <w:rFonts w:ascii="黑体" w:eastAsia="黑体" w:hint="eastAsia"/>
          <w:sz w:val="24"/>
          <w:u w:val="single"/>
        </w:rPr>
        <w:t>自动化</w:t>
      </w:r>
      <w:r>
        <w:rPr>
          <w:rFonts w:ascii="黑体" w:eastAsia="黑体" w:hint="eastAsia"/>
          <w:sz w:val="24"/>
          <w:u w:val="single"/>
        </w:rPr>
        <w:t xml:space="preserve">  </w:t>
      </w:r>
      <w:r w:rsidR="006E3639" w:rsidRPr="006E3639">
        <w:rPr>
          <w:rFonts w:ascii="黑体" w:eastAsia="黑体" w:hint="eastAsia"/>
          <w:sz w:val="24"/>
        </w:rPr>
        <w:t xml:space="preserve"> 专业指导性教学计划（实践教学）</w:t>
      </w:r>
    </w:p>
    <w:tbl>
      <w:tblPr>
        <w:tblpPr w:leftFromText="180" w:rightFromText="180" w:vertAnchor="text" w:horzAnchor="margin" w:tblpXSpec="center" w:tblpY="39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958"/>
        <w:gridCol w:w="6318"/>
        <w:gridCol w:w="794"/>
        <w:gridCol w:w="985"/>
      </w:tblGrid>
      <w:tr w:rsidR="006E3639" w:rsidRPr="002E29A9" w:rsidTr="001C1363">
        <w:trPr>
          <w:jc w:val="center"/>
        </w:trPr>
        <w:tc>
          <w:tcPr>
            <w:tcW w:w="798" w:type="dxa"/>
            <w:vAlign w:val="center"/>
          </w:tcPr>
          <w:p w:rsidR="006E3639" w:rsidRPr="002E29A9" w:rsidRDefault="006E3639" w:rsidP="001C1363">
            <w:pPr>
              <w:jc w:val="center"/>
              <w:rPr>
                <w:sz w:val="18"/>
                <w:szCs w:val="18"/>
              </w:rPr>
            </w:pPr>
            <w:r w:rsidRPr="002E29A9">
              <w:rPr>
                <w:rFonts w:hint="eastAsia"/>
                <w:sz w:val="18"/>
                <w:szCs w:val="18"/>
              </w:rPr>
              <w:t>课程</w:t>
            </w:r>
          </w:p>
          <w:p w:rsidR="006E3639" w:rsidRPr="002E29A9" w:rsidRDefault="006E3639" w:rsidP="001C1363">
            <w:pPr>
              <w:jc w:val="center"/>
              <w:rPr>
                <w:sz w:val="18"/>
                <w:szCs w:val="18"/>
              </w:rPr>
            </w:pPr>
            <w:r w:rsidRPr="002E29A9">
              <w:rPr>
                <w:rFonts w:hint="eastAsia"/>
                <w:sz w:val="18"/>
                <w:szCs w:val="18"/>
              </w:rPr>
              <w:t>性质</w:t>
            </w:r>
          </w:p>
        </w:tc>
        <w:tc>
          <w:tcPr>
            <w:tcW w:w="958" w:type="dxa"/>
            <w:vAlign w:val="center"/>
          </w:tcPr>
          <w:p w:rsidR="006E3639" w:rsidRPr="002E29A9" w:rsidRDefault="006E3639" w:rsidP="001C1363">
            <w:pPr>
              <w:jc w:val="center"/>
              <w:rPr>
                <w:sz w:val="18"/>
                <w:szCs w:val="18"/>
              </w:rPr>
            </w:pPr>
            <w:r w:rsidRPr="002E29A9">
              <w:rPr>
                <w:rFonts w:hint="eastAsia"/>
                <w:sz w:val="18"/>
                <w:szCs w:val="18"/>
              </w:rPr>
              <w:t>课程号</w:t>
            </w:r>
          </w:p>
        </w:tc>
        <w:tc>
          <w:tcPr>
            <w:tcW w:w="6318" w:type="dxa"/>
            <w:vAlign w:val="center"/>
          </w:tcPr>
          <w:p w:rsidR="006E3639" w:rsidRPr="002E29A9" w:rsidRDefault="006E3639" w:rsidP="001C1363">
            <w:pPr>
              <w:jc w:val="center"/>
              <w:rPr>
                <w:sz w:val="18"/>
                <w:szCs w:val="18"/>
              </w:rPr>
            </w:pPr>
            <w:r w:rsidRPr="002E29A9">
              <w:rPr>
                <w:rFonts w:hint="eastAsia"/>
                <w:sz w:val="18"/>
                <w:szCs w:val="18"/>
              </w:rPr>
              <w:t>课程名称</w:t>
            </w:r>
          </w:p>
        </w:tc>
        <w:tc>
          <w:tcPr>
            <w:tcW w:w="794" w:type="dxa"/>
            <w:vAlign w:val="center"/>
          </w:tcPr>
          <w:p w:rsidR="006E3639" w:rsidRPr="002E29A9" w:rsidRDefault="006E3639" w:rsidP="001C1363">
            <w:pPr>
              <w:jc w:val="center"/>
              <w:rPr>
                <w:sz w:val="18"/>
                <w:szCs w:val="18"/>
              </w:rPr>
            </w:pPr>
            <w:r w:rsidRPr="002E29A9">
              <w:rPr>
                <w:rFonts w:hint="eastAsia"/>
                <w:sz w:val="18"/>
                <w:szCs w:val="18"/>
              </w:rPr>
              <w:t>学分</w:t>
            </w:r>
          </w:p>
        </w:tc>
        <w:tc>
          <w:tcPr>
            <w:tcW w:w="985" w:type="dxa"/>
            <w:vAlign w:val="center"/>
          </w:tcPr>
          <w:p w:rsidR="006E3639" w:rsidRPr="002E29A9" w:rsidRDefault="006E3639" w:rsidP="001C1363">
            <w:pPr>
              <w:jc w:val="center"/>
              <w:rPr>
                <w:sz w:val="18"/>
                <w:szCs w:val="18"/>
              </w:rPr>
            </w:pPr>
            <w:r w:rsidRPr="002E29A9">
              <w:rPr>
                <w:rFonts w:hint="eastAsia"/>
                <w:sz w:val="18"/>
                <w:szCs w:val="18"/>
              </w:rPr>
              <w:t>开课</w:t>
            </w:r>
          </w:p>
          <w:p w:rsidR="006E3639" w:rsidRPr="002E29A9" w:rsidRDefault="006E3639" w:rsidP="001C1363">
            <w:pPr>
              <w:jc w:val="center"/>
              <w:rPr>
                <w:sz w:val="18"/>
                <w:szCs w:val="18"/>
              </w:rPr>
            </w:pPr>
            <w:r w:rsidRPr="002E29A9">
              <w:rPr>
                <w:rFonts w:hint="eastAsia"/>
                <w:sz w:val="18"/>
                <w:szCs w:val="18"/>
              </w:rPr>
              <w:t>学期</w:t>
            </w:r>
          </w:p>
        </w:tc>
      </w:tr>
      <w:tr w:rsidR="006E3639" w:rsidTr="001C1363">
        <w:trPr>
          <w:jc w:val="center"/>
        </w:trPr>
        <w:tc>
          <w:tcPr>
            <w:tcW w:w="798" w:type="dxa"/>
            <w:vMerge w:val="restart"/>
            <w:vAlign w:val="center"/>
          </w:tcPr>
          <w:p w:rsidR="006E3639" w:rsidRPr="002E29A9" w:rsidRDefault="006E3639" w:rsidP="001C1363">
            <w:pPr>
              <w:jc w:val="center"/>
              <w:rPr>
                <w:sz w:val="18"/>
                <w:szCs w:val="18"/>
              </w:rPr>
            </w:pPr>
            <w:r w:rsidRPr="002E29A9">
              <w:rPr>
                <w:rFonts w:hint="eastAsia"/>
                <w:sz w:val="18"/>
                <w:szCs w:val="18"/>
              </w:rPr>
              <w:t>必修</w:t>
            </w:r>
          </w:p>
        </w:tc>
        <w:tc>
          <w:tcPr>
            <w:tcW w:w="958" w:type="dxa"/>
            <w:vAlign w:val="center"/>
          </w:tcPr>
          <w:p w:rsidR="006E3639" w:rsidRPr="002E29A9" w:rsidRDefault="006E3639" w:rsidP="001C1363">
            <w:pPr>
              <w:jc w:val="center"/>
              <w:rPr>
                <w:sz w:val="18"/>
                <w:szCs w:val="18"/>
              </w:rPr>
            </w:pPr>
            <w:r w:rsidRPr="002E29A9">
              <w:rPr>
                <w:sz w:val="18"/>
                <w:szCs w:val="18"/>
              </w:rPr>
              <w:t>6505701</w:t>
            </w:r>
          </w:p>
        </w:tc>
        <w:tc>
          <w:tcPr>
            <w:tcW w:w="6318" w:type="dxa"/>
            <w:vAlign w:val="center"/>
          </w:tcPr>
          <w:p w:rsidR="006E3639" w:rsidRPr="002E29A9" w:rsidRDefault="006E3639" w:rsidP="001C1363">
            <w:pPr>
              <w:jc w:val="center"/>
              <w:rPr>
                <w:sz w:val="18"/>
                <w:szCs w:val="18"/>
              </w:rPr>
            </w:pPr>
            <w:r w:rsidRPr="002E29A9">
              <w:rPr>
                <w:rFonts w:hint="eastAsia"/>
                <w:sz w:val="18"/>
                <w:szCs w:val="18"/>
              </w:rPr>
              <w:t>思想道德修养与法律基础实践</w:t>
            </w:r>
          </w:p>
          <w:p w:rsidR="006E3639" w:rsidRPr="002E29A9" w:rsidRDefault="006E3639" w:rsidP="001C1363">
            <w:pPr>
              <w:jc w:val="center"/>
              <w:rPr>
                <w:sz w:val="18"/>
                <w:szCs w:val="18"/>
              </w:rPr>
            </w:pPr>
            <w:r w:rsidRPr="002E29A9">
              <w:rPr>
                <w:rFonts w:hint="eastAsia"/>
                <w:sz w:val="18"/>
                <w:szCs w:val="18"/>
              </w:rPr>
              <w:t>Practice for Moral, Ethics &amp; Fundamentals of Law</w:t>
            </w:r>
          </w:p>
        </w:tc>
        <w:tc>
          <w:tcPr>
            <w:tcW w:w="794" w:type="dxa"/>
            <w:vAlign w:val="center"/>
          </w:tcPr>
          <w:p w:rsidR="006E3639" w:rsidRDefault="006E3639" w:rsidP="001C1363">
            <w:pPr>
              <w:jc w:val="center"/>
              <w:rPr>
                <w:sz w:val="18"/>
                <w:szCs w:val="18"/>
              </w:rPr>
            </w:pPr>
            <w:r>
              <w:rPr>
                <w:rFonts w:hint="eastAsia"/>
                <w:sz w:val="18"/>
                <w:szCs w:val="18"/>
              </w:rPr>
              <w:t>1</w:t>
            </w:r>
          </w:p>
        </w:tc>
        <w:tc>
          <w:tcPr>
            <w:tcW w:w="985" w:type="dxa"/>
            <w:vAlign w:val="center"/>
          </w:tcPr>
          <w:p w:rsidR="006E3639" w:rsidRDefault="006E3639" w:rsidP="001C1363">
            <w:pPr>
              <w:jc w:val="center"/>
              <w:rPr>
                <w:sz w:val="18"/>
                <w:szCs w:val="18"/>
              </w:rPr>
            </w:pPr>
            <w:proofErr w:type="gramStart"/>
            <w:r>
              <w:rPr>
                <w:rFonts w:hint="eastAsia"/>
                <w:sz w:val="18"/>
                <w:szCs w:val="18"/>
              </w:rPr>
              <w:t>一</w:t>
            </w:r>
            <w:proofErr w:type="gramEnd"/>
          </w:p>
        </w:tc>
      </w:tr>
      <w:tr w:rsidR="006E3639" w:rsidTr="001C1363">
        <w:trPr>
          <w:jc w:val="center"/>
        </w:trPr>
        <w:tc>
          <w:tcPr>
            <w:tcW w:w="798" w:type="dxa"/>
            <w:vMerge/>
            <w:vAlign w:val="center"/>
          </w:tcPr>
          <w:p w:rsidR="006E3639" w:rsidRDefault="006E3639" w:rsidP="001C1363">
            <w:pPr>
              <w:jc w:val="cente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6515163</w:t>
            </w:r>
          </w:p>
        </w:tc>
        <w:tc>
          <w:tcPr>
            <w:tcW w:w="6318" w:type="dxa"/>
          </w:tcPr>
          <w:p w:rsidR="006E3639" w:rsidRDefault="006E3639" w:rsidP="001C1363">
            <w:pPr>
              <w:adjustRightInd w:val="0"/>
              <w:snapToGrid w:val="0"/>
              <w:rPr>
                <w:rFonts w:ascii="宋体" w:hAnsi="宋体"/>
                <w:kern w:val="0"/>
                <w:sz w:val="18"/>
                <w:szCs w:val="18"/>
              </w:rPr>
            </w:pPr>
            <w:r>
              <w:rPr>
                <w:rFonts w:ascii="宋体" w:hAnsi="宋体" w:hint="eastAsia"/>
                <w:kern w:val="0"/>
                <w:sz w:val="18"/>
                <w:szCs w:val="18"/>
              </w:rPr>
              <w:t xml:space="preserve">军事训练  </w:t>
            </w:r>
          </w:p>
          <w:p w:rsidR="006E3639" w:rsidRDefault="006E3639" w:rsidP="001C1363">
            <w:pPr>
              <w:adjustRightInd w:val="0"/>
              <w:snapToGrid w:val="0"/>
              <w:rPr>
                <w:rFonts w:ascii="宋体" w:hAnsi="宋体"/>
                <w:kern w:val="0"/>
                <w:sz w:val="18"/>
                <w:szCs w:val="18"/>
              </w:rPr>
            </w:pPr>
            <w:r>
              <w:rPr>
                <w:rFonts w:ascii="宋体" w:hAnsi="宋体" w:hint="eastAsia"/>
                <w:kern w:val="0"/>
                <w:sz w:val="18"/>
                <w:szCs w:val="18"/>
              </w:rPr>
              <w:t>Military Practice</w:t>
            </w:r>
          </w:p>
        </w:tc>
        <w:tc>
          <w:tcPr>
            <w:tcW w:w="794" w:type="dxa"/>
            <w:vAlign w:val="center"/>
          </w:tcPr>
          <w:p w:rsidR="006E3639" w:rsidRDefault="006E3639" w:rsidP="001C1363">
            <w:pPr>
              <w:spacing w:line="240" w:lineRule="atLeast"/>
              <w:jc w:val="center"/>
              <w:rPr>
                <w:sz w:val="18"/>
                <w:szCs w:val="18"/>
              </w:rPr>
            </w:pPr>
            <w:r>
              <w:rPr>
                <w:rFonts w:hint="eastAsia"/>
                <w:sz w:val="18"/>
                <w:szCs w:val="18"/>
              </w:rPr>
              <w:t>2</w:t>
            </w:r>
          </w:p>
        </w:tc>
        <w:tc>
          <w:tcPr>
            <w:tcW w:w="985" w:type="dxa"/>
            <w:vAlign w:val="center"/>
          </w:tcPr>
          <w:p w:rsidR="006E3639" w:rsidRDefault="006E3639" w:rsidP="001C1363">
            <w:pPr>
              <w:spacing w:line="240" w:lineRule="atLeast"/>
              <w:jc w:val="center"/>
              <w:rPr>
                <w:sz w:val="18"/>
                <w:szCs w:val="18"/>
              </w:rPr>
            </w:pPr>
            <w:proofErr w:type="gramStart"/>
            <w:r>
              <w:rPr>
                <w:rFonts w:hint="eastAsia"/>
                <w:sz w:val="18"/>
                <w:szCs w:val="18"/>
              </w:rPr>
              <w:t>一</w:t>
            </w:r>
            <w:proofErr w:type="gramEnd"/>
          </w:p>
        </w:tc>
      </w:tr>
      <w:tr w:rsidR="006E3639" w:rsidTr="001C1363">
        <w:trPr>
          <w:jc w:val="center"/>
        </w:trPr>
        <w:tc>
          <w:tcPr>
            <w:tcW w:w="798" w:type="dxa"/>
            <w:vMerge/>
            <w:vAlign w:val="center"/>
          </w:tcPr>
          <w:p w:rsidR="006E3639" w:rsidRDefault="006E3639" w:rsidP="001C1363">
            <w:pPr>
              <w:jc w:val="cente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6282785</w:t>
            </w:r>
          </w:p>
        </w:tc>
        <w:tc>
          <w:tcPr>
            <w:tcW w:w="6318" w:type="dxa"/>
            <w:vAlign w:val="center"/>
          </w:tcPr>
          <w:p w:rsidR="006E3639" w:rsidRDefault="006E3639" w:rsidP="001C1363">
            <w:pPr>
              <w:adjustRightInd w:val="0"/>
              <w:snapToGrid w:val="0"/>
              <w:spacing w:line="240" w:lineRule="exact"/>
              <w:rPr>
                <w:sz w:val="18"/>
                <w:szCs w:val="18"/>
              </w:rPr>
            </w:pPr>
            <w:r>
              <w:rPr>
                <w:sz w:val="18"/>
                <w:szCs w:val="18"/>
              </w:rPr>
              <w:t>C</w:t>
            </w:r>
            <w:r>
              <w:rPr>
                <w:sz w:val="18"/>
                <w:szCs w:val="18"/>
              </w:rPr>
              <w:t>语言项目设计</w:t>
            </w:r>
          </w:p>
          <w:p w:rsidR="006E3639" w:rsidRDefault="006E3639" w:rsidP="001C1363">
            <w:pPr>
              <w:adjustRightInd w:val="0"/>
              <w:snapToGrid w:val="0"/>
              <w:spacing w:line="240" w:lineRule="exact"/>
              <w:rPr>
                <w:sz w:val="18"/>
                <w:szCs w:val="18"/>
              </w:rPr>
            </w:pPr>
            <w:r>
              <w:rPr>
                <w:sz w:val="18"/>
                <w:szCs w:val="18"/>
              </w:rPr>
              <w:t>C Language Project Design</w:t>
            </w:r>
          </w:p>
        </w:tc>
        <w:tc>
          <w:tcPr>
            <w:tcW w:w="794" w:type="dxa"/>
            <w:vAlign w:val="center"/>
          </w:tcPr>
          <w:p w:rsidR="006E3639" w:rsidRDefault="006E3639" w:rsidP="001C1363">
            <w:pPr>
              <w:spacing w:line="240" w:lineRule="atLeast"/>
              <w:jc w:val="center"/>
              <w:rPr>
                <w:sz w:val="18"/>
                <w:szCs w:val="18"/>
              </w:rPr>
            </w:pPr>
            <w:r>
              <w:rPr>
                <w:sz w:val="18"/>
                <w:szCs w:val="18"/>
              </w:rPr>
              <w:t>2</w:t>
            </w:r>
          </w:p>
        </w:tc>
        <w:tc>
          <w:tcPr>
            <w:tcW w:w="985" w:type="dxa"/>
            <w:vAlign w:val="center"/>
          </w:tcPr>
          <w:p w:rsidR="006E3639" w:rsidRDefault="006E3639" w:rsidP="001C1363">
            <w:pPr>
              <w:jc w:val="center"/>
              <w:rPr>
                <w:sz w:val="18"/>
                <w:szCs w:val="18"/>
              </w:rPr>
            </w:pPr>
            <w:proofErr w:type="gramStart"/>
            <w:r>
              <w:rPr>
                <w:sz w:val="18"/>
                <w:szCs w:val="18"/>
              </w:rPr>
              <w:t>一</w:t>
            </w:r>
            <w:proofErr w:type="gramEnd"/>
          </w:p>
        </w:tc>
      </w:tr>
      <w:tr w:rsidR="006E3639" w:rsidTr="001C1363">
        <w:trPr>
          <w:jc w:val="center"/>
        </w:trPr>
        <w:tc>
          <w:tcPr>
            <w:tcW w:w="798" w:type="dxa"/>
            <w:vMerge/>
            <w:vAlign w:val="center"/>
          </w:tcPr>
          <w:p w:rsidR="006E3639" w:rsidRDefault="006E3639" w:rsidP="001C1363">
            <w:pPr>
              <w:jc w:val="center"/>
              <w:rPr>
                <w:rFonts w:ascii="宋体" w:hAnsi="宋体"/>
                <w:sz w:val="18"/>
                <w:szCs w:val="18"/>
              </w:rPr>
            </w:pPr>
          </w:p>
        </w:tc>
        <w:tc>
          <w:tcPr>
            <w:tcW w:w="958" w:type="dxa"/>
            <w:vAlign w:val="center"/>
          </w:tcPr>
          <w:p w:rsidR="006E3639" w:rsidRDefault="006E3639" w:rsidP="001C1363">
            <w:pPr>
              <w:jc w:val="center"/>
              <w:rPr>
                <w:sz w:val="18"/>
                <w:szCs w:val="18"/>
              </w:rPr>
            </w:pPr>
            <w:r w:rsidRPr="002E29A9">
              <w:rPr>
                <w:sz w:val="18"/>
                <w:szCs w:val="18"/>
              </w:rPr>
              <w:t>6252110</w:t>
            </w:r>
          </w:p>
        </w:tc>
        <w:tc>
          <w:tcPr>
            <w:tcW w:w="6318" w:type="dxa"/>
            <w:vAlign w:val="center"/>
          </w:tcPr>
          <w:p w:rsidR="006E3639" w:rsidRDefault="006E3639" w:rsidP="001C1363">
            <w:pPr>
              <w:adjustRightInd w:val="0"/>
              <w:snapToGrid w:val="0"/>
              <w:rPr>
                <w:sz w:val="18"/>
                <w:szCs w:val="18"/>
              </w:rPr>
            </w:pPr>
            <w:r>
              <w:rPr>
                <w:sz w:val="18"/>
                <w:szCs w:val="18"/>
              </w:rPr>
              <w:t>电路实验</w:t>
            </w:r>
          </w:p>
          <w:p w:rsidR="006E3639" w:rsidRDefault="006E3639" w:rsidP="001C1363">
            <w:pPr>
              <w:adjustRightInd w:val="0"/>
              <w:snapToGrid w:val="0"/>
              <w:rPr>
                <w:sz w:val="18"/>
                <w:szCs w:val="18"/>
              </w:rPr>
            </w:pPr>
            <w:r>
              <w:rPr>
                <w:sz w:val="18"/>
                <w:szCs w:val="18"/>
              </w:rPr>
              <w:t>Circuits E</w:t>
            </w:r>
            <w:r>
              <w:rPr>
                <w:rFonts w:hint="eastAsia"/>
                <w:sz w:val="18"/>
                <w:szCs w:val="18"/>
              </w:rPr>
              <w:t>xperiment</w:t>
            </w:r>
          </w:p>
        </w:tc>
        <w:tc>
          <w:tcPr>
            <w:tcW w:w="794" w:type="dxa"/>
            <w:vAlign w:val="center"/>
          </w:tcPr>
          <w:p w:rsidR="006E3639" w:rsidRDefault="006E3639" w:rsidP="001C1363">
            <w:pPr>
              <w:spacing w:line="240" w:lineRule="atLeast"/>
              <w:jc w:val="center"/>
              <w:rPr>
                <w:sz w:val="18"/>
                <w:szCs w:val="18"/>
              </w:rPr>
            </w:pPr>
            <w:r>
              <w:rPr>
                <w:sz w:val="18"/>
                <w:szCs w:val="18"/>
              </w:rPr>
              <w:t>1</w:t>
            </w:r>
          </w:p>
        </w:tc>
        <w:tc>
          <w:tcPr>
            <w:tcW w:w="985" w:type="dxa"/>
            <w:vAlign w:val="center"/>
          </w:tcPr>
          <w:p w:rsidR="006E3639" w:rsidRDefault="006E3639" w:rsidP="001C1363">
            <w:pPr>
              <w:spacing w:line="240" w:lineRule="atLeast"/>
              <w:jc w:val="center"/>
              <w:rPr>
                <w:sz w:val="18"/>
                <w:szCs w:val="18"/>
              </w:rPr>
            </w:pPr>
            <w:r>
              <w:rPr>
                <w:rFonts w:hint="eastAsia"/>
                <w:sz w:val="18"/>
                <w:szCs w:val="18"/>
              </w:rPr>
              <w:t>二</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6610512</w:t>
            </w:r>
          </w:p>
        </w:tc>
        <w:tc>
          <w:tcPr>
            <w:tcW w:w="6318" w:type="dxa"/>
            <w:vAlign w:val="center"/>
          </w:tcPr>
          <w:p w:rsidR="006E3639" w:rsidRDefault="006E3639" w:rsidP="001C1363">
            <w:pPr>
              <w:adjustRightInd w:val="0"/>
              <w:snapToGrid w:val="0"/>
              <w:spacing w:line="240" w:lineRule="exact"/>
              <w:rPr>
                <w:sz w:val="18"/>
                <w:szCs w:val="18"/>
              </w:rPr>
            </w:pPr>
            <w:r>
              <w:rPr>
                <w:rFonts w:hint="eastAsia"/>
                <w:sz w:val="18"/>
                <w:szCs w:val="18"/>
              </w:rPr>
              <w:t>大学</w:t>
            </w:r>
            <w:r>
              <w:rPr>
                <w:sz w:val="18"/>
                <w:szCs w:val="18"/>
              </w:rPr>
              <w:t>物理实验</w:t>
            </w:r>
            <w:r>
              <w:rPr>
                <w:sz w:val="18"/>
                <w:szCs w:val="18"/>
              </w:rPr>
              <w:t>I</w:t>
            </w:r>
          </w:p>
          <w:p w:rsidR="006E3639" w:rsidRDefault="006E3639" w:rsidP="001C1363">
            <w:pPr>
              <w:adjustRightInd w:val="0"/>
              <w:snapToGrid w:val="0"/>
              <w:spacing w:line="240" w:lineRule="exact"/>
              <w:rPr>
                <w:sz w:val="18"/>
                <w:szCs w:val="18"/>
              </w:rPr>
            </w:pPr>
            <w:r>
              <w:rPr>
                <w:sz w:val="18"/>
                <w:szCs w:val="18"/>
              </w:rPr>
              <w:t>Physics Experiments I</w:t>
            </w:r>
          </w:p>
        </w:tc>
        <w:tc>
          <w:tcPr>
            <w:tcW w:w="794" w:type="dxa"/>
            <w:vAlign w:val="center"/>
          </w:tcPr>
          <w:p w:rsidR="006E3639" w:rsidRDefault="006E3639" w:rsidP="001C1363">
            <w:pPr>
              <w:spacing w:line="240" w:lineRule="atLeast"/>
              <w:jc w:val="center"/>
              <w:rPr>
                <w:sz w:val="18"/>
                <w:szCs w:val="18"/>
              </w:rPr>
            </w:pPr>
            <w:r>
              <w:rPr>
                <w:sz w:val="18"/>
                <w:szCs w:val="18"/>
              </w:rPr>
              <w:t>1</w:t>
            </w:r>
            <w:r>
              <w:rPr>
                <w:rFonts w:hint="eastAsia"/>
                <w:sz w:val="18"/>
                <w:szCs w:val="18"/>
              </w:rPr>
              <w:t>.5</w:t>
            </w:r>
          </w:p>
        </w:tc>
        <w:tc>
          <w:tcPr>
            <w:tcW w:w="985" w:type="dxa"/>
            <w:vAlign w:val="center"/>
          </w:tcPr>
          <w:p w:rsidR="006E3639" w:rsidRDefault="006E3639" w:rsidP="001C1363">
            <w:pPr>
              <w:jc w:val="center"/>
              <w:rPr>
                <w:sz w:val="18"/>
                <w:szCs w:val="18"/>
              </w:rPr>
            </w:pPr>
            <w:r>
              <w:rPr>
                <w:rFonts w:hint="eastAsia"/>
                <w:sz w:val="18"/>
                <w:szCs w:val="18"/>
              </w:rPr>
              <w:t>二</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6505710</w:t>
            </w:r>
          </w:p>
        </w:tc>
        <w:tc>
          <w:tcPr>
            <w:tcW w:w="6318"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中国近现代史纲要实践</w:t>
            </w:r>
          </w:p>
          <w:p w:rsidR="006E3639" w:rsidRDefault="006E3639" w:rsidP="001C1363">
            <w:pPr>
              <w:adjustRightInd w:val="0"/>
              <w:snapToGrid w:val="0"/>
              <w:rPr>
                <w:rFonts w:ascii="宋体" w:hAnsi="宋体"/>
                <w:spacing w:val="-6"/>
                <w:sz w:val="18"/>
                <w:szCs w:val="18"/>
              </w:rPr>
            </w:pPr>
            <w:r>
              <w:rPr>
                <w:rFonts w:ascii="宋体" w:hAnsi="宋体" w:hint="eastAsia"/>
                <w:sz w:val="18"/>
                <w:szCs w:val="18"/>
              </w:rPr>
              <w:t>Practice for Chinese Modern History</w:t>
            </w:r>
          </w:p>
        </w:tc>
        <w:tc>
          <w:tcPr>
            <w:tcW w:w="794" w:type="dxa"/>
            <w:vAlign w:val="center"/>
          </w:tcPr>
          <w:p w:rsidR="006E3639" w:rsidRDefault="006E3639" w:rsidP="001C1363">
            <w:pPr>
              <w:spacing w:line="240" w:lineRule="atLeast"/>
              <w:jc w:val="center"/>
              <w:rPr>
                <w:sz w:val="18"/>
                <w:szCs w:val="18"/>
              </w:rPr>
            </w:pPr>
            <w:r>
              <w:rPr>
                <w:rFonts w:hint="eastAsia"/>
                <w:sz w:val="18"/>
                <w:szCs w:val="18"/>
              </w:rPr>
              <w:t>1</w:t>
            </w:r>
          </w:p>
        </w:tc>
        <w:tc>
          <w:tcPr>
            <w:tcW w:w="985" w:type="dxa"/>
            <w:vAlign w:val="center"/>
          </w:tcPr>
          <w:p w:rsidR="006E3639" w:rsidRDefault="006E3639" w:rsidP="001C1363">
            <w:pPr>
              <w:spacing w:line="240" w:lineRule="atLeast"/>
              <w:jc w:val="center"/>
              <w:rPr>
                <w:sz w:val="18"/>
                <w:szCs w:val="18"/>
              </w:rPr>
            </w:pPr>
            <w:r>
              <w:rPr>
                <w:rFonts w:hint="eastAsia"/>
                <w:sz w:val="18"/>
                <w:szCs w:val="18"/>
              </w:rPr>
              <w:t>二</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6610513</w:t>
            </w:r>
          </w:p>
        </w:tc>
        <w:tc>
          <w:tcPr>
            <w:tcW w:w="6318" w:type="dxa"/>
            <w:vAlign w:val="center"/>
          </w:tcPr>
          <w:p w:rsidR="006E3639" w:rsidRDefault="006E3639" w:rsidP="001C1363">
            <w:pPr>
              <w:adjustRightInd w:val="0"/>
              <w:snapToGrid w:val="0"/>
              <w:spacing w:line="240" w:lineRule="exact"/>
              <w:rPr>
                <w:sz w:val="18"/>
                <w:szCs w:val="18"/>
              </w:rPr>
            </w:pPr>
            <w:r>
              <w:rPr>
                <w:rFonts w:hint="eastAsia"/>
                <w:sz w:val="18"/>
                <w:szCs w:val="18"/>
              </w:rPr>
              <w:t>大学</w:t>
            </w:r>
            <w:r>
              <w:rPr>
                <w:sz w:val="18"/>
                <w:szCs w:val="18"/>
              </w:rPr>
              <w:t>物理实验</w:t>
            </w:r>
            <w:r>
              <w:rPr>
                <w:sz w:val="18"/>
                <w:szCs w:val="18"/>
              </w:rPr>
              <w:t>II</w:t>
            </w:r>
          </w:p>
          <w:p w:rsidR="006E3639" w:rsidRDefault="006E3639" w:rsidP="001C1363">
            <w:pPr>
              <w:adjustRightInd w:val="0"/>
              <w:snapToGrid w:val="0"/>
              <w:spacing w:line="240" w:lineRule="exact"/>
              <w:rPr>
                <w:sz w:val="18"/>
                <w:szCs w:val="18"/>
              </w:rPr>
            </w:pPr>
            <w:r>
              <w:rPr>
                <w:sz w:val="18"/>
                <w:szCs w:val="18"/>
              </w:rPr>
              <w:t>Physics Experiments II</w:t>
            </w:r>
          </w:p>
        </w:tc>
        <w:tc>
          <w:tcPr>
            <w:tcW w:w="794" w:type="dxa"/>
            <w:vAlign w:val="center"/>
          </w:tcPr>
          <w:p w:rsidR="006E3639" w:rsidRDefault="006E3639" w:rsidP="001C1363">
            <w:pPr>
              <w:spacing w:line="240" w:lineRule="atLeast"/>
              <w:jc w:val="center"/>
              <w:rPr>
                <w:sz w:val="18"/>
                <w:szCs w:val="18"/>
              </w:rPr>
            </w:pPr>
            <w:r>
              <w:rPr>
                <w:sz w:val="18"/>
                <w:szCs w:val="18"/>
              </w:rPr>
              <w:t>1</w:t>
            </w:r>
          </w:p>
        </w:tc>
        <w:tc>
          <w:tcPr>
            <w:tcW w:w="985" w:type="dxa"/>
            <w:vAlign w:val="center"/>
          </w:tcPr>
          <w:p w:rsidR="006E3639" w:rsidRDefault="006E3639" w:rsidP="001C1363">
            <w:pPr>
              <w:jc w:val="center"/>
              <w:rPr>
                <w:sz w:val="18"/>
                <w:szCs w:val="18"/>
              </w:rPr>
            </w:pPr>
            <w:r>
              <w:rPr>
                <w:rFonts w:hint="eastAsia"/>
                <w:sz w:val="18"/>
                <w:szCs w:val="18"/>
              </w:rPr>
              <w:t>三</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6292146</w:t>
            </w:r>
          </w:p>
        </w:tc>
        <w:tc>
          <w:tcPr>
            <w:tcW w:w="6318" w:type="dxa"/>
            <w:vAlign w:val="center"/>
          </w:tcPr>
          <w:p w:rsidR="006E3639" w:rsidRDefault="006E3639" w:rsidP="001C1363">
            <w:pPr>
              <w:tabs>
                <w:tab w:val="left" w:pos="6405"/>
              </w:tabs>
              <w:adjustRightInd w:val="0"/>
              <w:snapToGrid w:val="0"/>
              <w:spacing w:line="240" w:lineRule="exact"/>
              <w:rPr>
                <w:sz w:val="18"/>
                <w:szCs w:val="18"/>
              </w:rPr>
            </w:pPr>
            <w:r>
              <w:rPr>
                <w:sz w:val="18"/>
                <w:szCs w:val="18"/>
              </w:rPr>
              <w:t>模拟电子技术实验</w:t>
            </w:r>
          </w:p>
          <w:p w:rsidR="006E3639" w:rsidRDefault="006E3639" w:rsidP="001C1363">
            <w:pPr>
              <w:tabs>
                <w:tab w:val="left" w:pos="6405"/>
              </w:tabs>
              <w:adjustRightInd w:val="0"/>
              <w:snapToGrid w:val="0"/>
              <w:spacing w:line="240" w:lineRule="exact"/>
              <w:rPr>
                <w:sz w:val="18"/>
                <w:szCs w:val="18"/>
              </w:rPr>
            </w:pPr>
            <w:r>
              <w:rPr>
                <w:sz w:val="18"/>
                <w:szCs w:val="18"/>
              </w:rPr>
              <w:t>Analog Electronic Technology Experiments</w:t>
            </w:r>
          </w:p>
        </w:tc>
        <w:tc>
          <w:tcPr>
            <w:tcW w:w="794" w:type="dxa"/>
            <w:vAlign w:val="center"/>
          </w:tcPr>
          <w:p w:rsidR="006E3639" w:rsidRDefault="006E3639" w:rsidP="001C1363">
            <w:pPr>
              <w:spacing w:line="240" w:lineRule="atLeast"/>
              <w:jc w:val="center"/>
              <w:rPr>
                <w:sz w:val="18"/>
                <w:szCs w:val="18"/>
              </w:rPr>
            </w:pPr>
            <w:r>
              <w:rPr>
                <w:sz w:val="18"/>
                <w:szCs w:val="18"/>
              </w:rPr>
              <w:t>1</w:t>
            </w:r>
          </w:p>
        </w:tc>
        <w:tc>
          <w:tcPr>
            <w:tcW w:w="985" w:type="dxa"/>
            <w:vAlign w:val="center"/>
          </w:tcPr>
          <w:p w:rsidR="006E3639" w:rsidRDefault="006E3639" w:rsidP="001C1363">
            <w:pPr>
              <w:jc w:val="center"/>
              <w:rPr>
                <w:sz w:val="18"/>
                <w:szCs w:val="18"/>
              </w:rPr>
            </w:pPr>
            <w:r>
              <w:rPr>
                <w:rFonts w:hint="eastAsia"/>
                <w:sz w:val="18"/>
                <w:szCs w:val="18"/>
              </w:rPr>
              <w:t>三</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Pr>
                <w:rFonts w:hint="eastAsia"/>
                <w:sz w:val="18"/>
                <w:szCs w:val="18"/>
              </w:rPr>
              <w:t xml:space="preserve"> 629</w:t>
            </w:r>
            <w:r w:rsidRPr="002E29A9">
              <w:rPr>
                <w:rFonts w:hint="eastAsia"/>
                <w:sz w:val="18"/>
                <w:szCs w:val="18"/>
              </w:rPr>
              <w:t>1010</w:t>
            </w:r>
          </w:p>
        </w:tc>
        <w:tc>
          <w:tcPr>
            <w:tcW w:w="6318" w:type="dxa"/>
            <w:vAlign w:val="center"/>
          </w:tcPr>
          <w:p w:rsidR="006E3639" w:rsidRDefault="006E3639" w:rsidP="001C1363">
            <w:pPr>
              <w:adjustRightInd w:val="0"/>
              <w:snapToGrid w:val="0"/>
              <w:spacing w:line="240" w:lineRule="exact"/>
              <w:rPr>
                <w:sz w:val="18"/>
                <w:szCs w:val="18"/>
              </w:rPr>
            </w:pPr>
            <w:r>
              <w:rPr>
                <w:rFonts w:hint="eastAsia"/>
                <w:sz w:val="18"/>
                <w:szCs w:val="18"/>
              </w:rPr>
              <w:t>电子工艺实习</w:t>
            </w:r>
          </w:p>
          <w:p w:rsidR="006E3639" w:rsidRDefault="006E3639" w:rsidP="001C1363">
            <w:pPr>
              <w:adjustRightInd w:val="0"/>
              <w:snapToGrid w:val="0"/>
              <w:spacing w:line="240" w:lineRule="exact"/>
              <w:rPr>
                <w:sz w:val="18"/>
                <w:szCs w:val="18"/>
              </w:rPr>
            </w:pPr>
            <w:r>
              <w:rPr>
                <w:rFonts w:hint="eastAsia"/>
                <w:sz w:val="18"/>
                <w:szCs w:val="18"/>
              </w:rPr>
              <w:t>Electrical T</w:t>
            </w:r>
            <w:r>
              <w:rPr>
                <w:sz w:val="18"/>
                <w:szCs w:val="18"/>
              </w:rPr>
              <w:t>echnology Practice</w:t>
            </w:r>
          </w:p>
        </w:tc>
        <w:tc>
          <w:tcPr>
            <w:tcW w:w="794" w:type="dxa"/>
            <w:vAlign w:val="center"/>
          </w:tcPr>
          <w:p w:rsidR="006E3639" w:rsidRDefault="006E3639" w:rsidP="001C1363">
            <w:pPr>
              <w:spacing w:line="240" w:lineRule="atLeast"/>
              <w:jc w:val="center"/>
              <w:rPr>
                <w:sz w:val="18"/>
                <w:szCs w:val="18"/>
              </w:rPr>
            </w:pPr>
            <w:r>
              <w:rPr>
                <w:sz w:val="18"/>
                <w:szCs w:val="18"/>
              </w:rPr>
              <w:t>2</w:t>
            </w:r>
          </w:p>
        </w:tc>
        <w:tc>
          <w:tcPr>
            <w:tcW w:w="985" w:type="dxa"/>
            <w:vAlign w:val="center"/>
          </w:tcPr>
          <w:p w:rsidR="006E3639" w:rsidRDefault="006E3639" w:rsidP="001C1363">
            <w:pPr>
              <w:jc w:val="center"/>
              <w:rPr>
                <w:sz w:val="18"/>
                <w:szCs w:val="18"/>
              </w:rPr>
            </w:pPr>
            <w:r>
              <w:rPr>
                <w:rFonts w:hint="eastAsia"/>
                <w:sz w:val="18"/>
                <w:szCs w:val="18"/>
              </w:rPr>
              <w:t>三</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rFonts w:hint="eastAsia"/>
                <w:sz w:val="18"/>
                <w:szCs w:val="18"/>
              </w:rPr>
              <w:t>6252871</w:t>
            </w:r>
          </w:p>
        </w:tc>
        <w:tc>
          <w:tcPr>
            <w:tcW w:w="6318" w:type="dxa"/>
            <w:vAlign w:val="center"/>
          </w:tcPr>
          <w:p w:rsidR="006E3639" w:rsidRDefault="006E3639" w:rsidP="001C1363">
            <w:pPr>
              <w:spacing w:line="220" w:lineRule="exact"/>
              <w:ind w:leftChars="10" w:left="21"/>
              <w:rPr>
                <w:sz w:val="18"/>
              </w:rPr>
            </w:pPr>
            <w:r>
              <w:rPr>
                <w:sz w:val="18"/>
              </w:rPr>
              <w:t>电机与电力拖动基础</w:t>
            </w:r>
            <w:r>
              <w:rPr>
                <w:rFonts w:hint="eastAsia"/>
                <w:sz w:val="18"/>
              </w:rPr>
              <w:t>实验</w:t>
            </w:r>
          </w:p>
          <w:p w:rsidR="006E3639" w:rsidRDefault="006E3639" w:rsidP="001C1363">
            <w:pPr>
              <w:spacing w:line="220" w:lineRule="exact"/>
              <w:ind w:leftChars="10" w:left="21"/>
              <w:rPr>
                <w:sz w:val="18"/>
              </w:rPr>
            </w:pPr>
            <w:r>
              <w:rPr>
                <w:sz w:val="18"/>
                <w:szCs w:val="18"/>
              </w:rPr>
              <w:t>Experiment</w:t>
            </w:r>
            <w:r>
              <w:rPr>
                <w:rFonts w:hint="eastAsia"/>
                <w:sz w:val="18"/>
                <w:szCs w:val="18"/>
              </w:rPr>
              <w:t>s</w:t>
            </w:r>
            <w:r>
              <w:rPr>
                <w:rFonts w:hint="eastAsia"/>
                <w:w w:val="90"/>
                <w:sz w:val="18"/>
              </w:rPr>
              <w:t xml:space="preserve"> of </w:t>
            </w:r>
            <w:r>
              <w:rPr>
                <w:w w:val="90"/>
                <w:sz w:val="18"/>
              </w:rPr>
              <w:t>Electrical Machine &amp; Motor Drive</w:t>
            </w:r>
          </w:p>
        </w:tc>
        <w:tc>
          <w:tcPr>
            <w:tcW w:w="794" w:type="dxa"/>
            <w:vAlign w:val="center"/>
          </w:tcPr>
          <w:p w:rsidR="006E3639" w:rsidRDefault="006E3639" w:rsidP="001C1363">
            <w:pPr>
              <w:spacing w:line="240" w:lineRule="atLeast"/>
              <w:jc w:val="center"/>
              <w:rPr>
                <w:sz w:val="18"/>
                <w:szCs w:val="18"/>
              </w:rPr>
            </w:pPr>
            <w:r>
              <w:rPr>
                <w:rFonts w:hint="eastAsia"/>
                <w:sz w:val="18"/>
                <w:szCs w:val="18"/>
              </w:rPr>
              <w:t>0.5</w:t>
            </w:r>
          </w:p>
        </w:tc>
        <w:tc>
          <w:tcPr>
            <w:tcW w:w="985" w:type="dxa"/>
            <w:vAlign w:val="center"/>
          </w:tcPr>
          <w:p w:rsidR="006E3639" w:rsidRDefault="006E3639" w:rsidP="001C1363">
            <w:pPr>
              <w:spacing w:line="240" w:lineRule="atLeast"/>
              <w:jc w:val="center"/>
              <w:rPr>
                <w:sz w:val="18"/>
                <w:szCs w:val="18"/>
              </w:rPr>
            </w:pPr>
            <w:r>
              <w:rPr>
                <w:rFonts w:hint="eastAsia"/>
                <w:sz w:val="18"/>
                <w:szCs w:val="18"/>
              </w:rPr>
              <w:t>四</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Default="006E3639" w:rsidP="001C1363">
            <w:pPr>
              <w:jc w:val="center"/>
              <w:rPr>
                <w:sz w:val="18"/>
                <w:szCs w:val="18"/>
              </w:rPr>
            </w:pPr>
            <w:r w:rsidRPr="002E29A9">
              <w:rPr>
                <w:sz w:val="18"/>
                <w:szCs w:val="18"/>
              </w:rPr>
              <w:t>6292156</w:t>
            </w:r>
          </w:p>
        </w:tc>
        <w:tc>
          <w:tcPr>
            <w:tcW w:w="6318" w:type="dxa"/>
            <w:vAlign w:val="center"/>
          </w:tcPr>
          <w:p w:rsidR="006E3639" w:rsidRDefault="006E3639" w:rsidP="001C1363">
            <w:pPr>
              <w:adjustRightInd w:val="0"/>
              <w:snapToGrid w:val="0"/>
              <w:spacing w:line="240" w:lineRule="exact"/>
              <w:rPr>
                <w:sz w:val="18"/>
                <w:szCs w:val="18"/>
              </w:rPr>
            </w:pPr>
            <w:r>
              <w:rPr>
                <w:sz w:val="18"/>
                <w:szCs w:val="18"/>
              </w:rPr>
              <w:t>数字电子技术实验</w:t>
            </w:r>
          </w:p>
          <w:p w:rsidR="006E3639" w:rsidRDefault="006E3639" w:rsidP="001C1363">
            <w:pPr>
              <w:adjustRightInd w:val="0"/>
              <w:snapToGrid w:val="0"/>
              <w:spacing w:line="240" w:lineRule="exact"/>
              <w:rPr>
                <w:sz w:val="18"/>
                <w:szCs w:val="18"/>
              </w:rPr>
            </w:pPr>
            <w:r>
              <w:rPr>
                <w:sz w:val="18"/>
                <w:szCs w:val="18"/>
              </w:rPr>
              <w:t>Digital Electronic Technology Experiment</w:t>
            </w:r>
          </w:p>
        </w:tc>
        <w:tc>
          <w:tcPr>
            <w:tcW w:w="794" w:type="dxa"/>
            <w:vAlign w:val="center"/>
          </w:tcPr>
          <w:p w:rsidR="006E3639" w:rsidRDefault="006E3639" w:rsidP="001C1363">
            <w:pPr>
              <w:spacing w:line="240" w:lineRule="atLeast"/>
              <w:jc w:val="center"/>
              <w:rPr>
                <w:sz w:val="18"/>
                <w:szCs w:val="18"/>
              </w:rPr>
            </w:pPr>
            <w:r>
              <w:rPr>
                <w:sz w:val="18"/>
                <w:szCs w:val="18"/>
              </w:rPr>
              <w:t>1</w:t>
            </w:r>
          </w:p>
        </w:tc>
        <w:tc>
          <w:tcPr>
            <w:tcW w:w="985" w:type="dxa"/>
            <w:vAlign w:val="center"/>
          </w:tcPr>
          <w:p w:rsidR="006E3639" w:rsidRDefault="006E3639" w:rsidP="001C1363">
            <w:pPr>
              <w:jc w:val="center"/>
              <w:rPr>
                <w:sz w:val="18"/>
                <w:szCs w:val="18"/>
              </w:rPr>
            </w:pPr>
            <w:r>
              <w:rPr>
                <w:rFonts w:hint="eastAsia"/>
                <w:sz w:val="18"/>
                <w:szCs w:val="18"/>
              </w:rPr>
              <w:t>四</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rFonts w:hint="eastAsia"/>
                <w:sz w:val="18"/>
                <w:szCs w:val="18"/>
              </w:rPr>
              <w:t>6292380</w:t>
            </w:r>
          </w:p>
        </w:tc>
        <w:tc>
          <w:tcPr>
            <w:tcW w:w="6318" w:type="dxa"/>
            <w:vAlign w:val="center"/>
          </w:tcPr>
          <w:p w:rsidR="006E3639" w:rsidRDefault="006E3639" w:rsidP="001C1363">
            <w:pPr>
              <w:adjustRightInd w:val="0"/>
              <w:snapToGrid w:val="0"/>
              <w:spacing w:line="240" w:lineRule="exact"/>
              <w:rPr>
                <w:sz w:val="18"/>
                <w:szCs w:val="18"/>
              </w:rPr>
            </w:pPr>
            <w:r>
              <w:rPr>
                <w:rFonts w:hint="eastAsia"/>
                <w:sz w:val="18"/>
                <w:szCs w:val="18"/>
              </w:rPr>
              <w:t>电子技术课程设计</w:t>
            </w:r>
          </w:p>
          <w:p w:rsidR="006E3639" w:rsidRDefault="006E3639" w:rsidP="001C1363">
            <w:pPr>
              <w:adjustRightInd w:val="0"/>
              <w:snapToGrid w:val="0"/>
              <w:spacing w:line="240" w:lineRule="exact"/>
              <w:rPr>
                <w:sz w:val="18"/>
                <w:szCs w:val="18"/>
              </w:rPr>
            </w:pPr>
            <w:r>
              <w:rPr>
                <w:sz w:val="18"/>
                <w:szCs w:val="18"/>
              </w:rPr>
              <w:t>Digital System C</w:t>
            </w:r>
            <w:r>
              <w:rPr>
                <w:rFonts w:hint="eastAsia"/>
                <w:sz w:val="18"/>
                <w:szCs w:val="18"/>
              </w:rPr>
              <w:t>ourse</w:t>
            </w:r>
            <w:r>
              <w:rPr>
                <w:sz w:val="18"/>
                <w:szCs w:val="18"/>
              </w:rPr>
              <w:t xml:space="preserve"> Design</w:t>
            </w:r>
          </w:p>
        </w:tc>
        <w:tc>
          <w:tcPr>
            <w:tcW w:w="794" w:type="dxa"/>
            <w:vAlign w:val="center"/>
          </w:tcPr>
          <w:p w:rsidR="006E3639" w:rsidRDefault="006E3639" w:rsidP="001C1363">
            <w:pPr>
              <w:spacing w:line="240" w:lineRule="atLeast"/>
              <w:jc w:val="center"/>
              <w:rPr>
                <w:sz w:val="18"/>
                <w:szCs w:val="18"/>
              </w:rPr>
            </w:pPr>
            <w:r>
              <w:rPr>
                <w:rFonts w:hint="eastAsia"/>
                <w:sz w:val="18"/>
                <w:szCs w:val="18"/>
              </w:rPr>
              <w:t>1.5</w:t>
            </w:r>
          </w:p>
        </w:tc>
        <w:tc>
          <w:tcPr>
            <w:tcW w:w="985" w:type="dxa"/>
            <w:vAlign w:val="center"/>
          </w:tcPr>
          <w:p w:rsidR="006E3639" w:rsidRDefault="006E3639" w:rsidP="001C1363">
            <w:pPr>
              <w:jc w:val="center"/>
              <w:rPr>
                <w:sz w:val="18"/>
                <w:szCs w:val="18"/>
              </w:rPr>
            </w:pPr>
            <w:r>
              <w:rPr>
                <w:rFonts w:hint="eastAsia"/>
                <w:sz w:val="18"/>
                <w:szCs w:val="18"/>
              </w:rPr>
              <w:t>四</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rFonts w:hint="eastAsia"/>
                <w:sz w:val="18"/>
                <w:szCs w:val="18"/>
              </w:rPr>
              <w:t>6252935</w:t>
            </w:r>
          </w:p>
        </w:tc>
        <w:tc>
          <w:tcPr>
            <w:tcW w:w="6318" w:type="dxa"/>
            <w:vAlign w:val="center"/>
          </w:tcPr>
          <w:p w:rsidR="006E3639" w:rsidRDefault="006E3639" w:rsidP="001C1363">
            <w:pPr>
              <w:adjustRightInd w:val="0"/>
              <w:snapToGrid w:val="0"/>
              <w:spacing w:line="240" w:lineRule="exact"/>
              <w:rPr>
                <w:sz w:val="18"/>
                <w:szCs w:val="18"/>
              </w:rPr>
            </w:pPr>
            <w:r>
              <w:rPr>
                <w:sz w:val="18"/>
                <w:szCs w:val="18"/>
              </w:rPr>
              <w:t>控制系统课程设计</w:t>
            </w:r>
          </w:p>
          <w:p w:rsidR="006E3639" w:rsidRDefault="006E3639" w:rsidP="001C1363">
            <w:pPr>
              <w:adjustRightInd w:val="0"/>
              <w:snapToGrid w:val="0"/>
              <w:spacing w:line="240" w:lineRule="exact"/>
              <w:rPr>
                <w:sz w:val="18"/>
                <w:szCs w:val="18"/>
              </w:rPr>
            </w:pPr>
            <w:r>
              <w:rPr>
                <w:sz w:val="18"/>
                <w:szCs w:val="18"/>
              </w:rPr>
              <w:t>Control System Course Design</w:t>
            </w:r>
          </w:p>
        </w:tc>
        <w:tc>
          <w:tcPr>
            <w:tcW w:w="794" w:type="dxa"/>
            <w:vAlign w:val="center"/>
          </w:tcPr>
          <w:p w:rsidR="006E3639" w:rsidRDefault="006E3639" w:rsidP="001C1363">
            <w:pPr>
              <w:spacing w:line="240" w:lineRule="atLeast"/>
              <w:jc w:val="center"/>
              <w:rPr>
                <w:sz w:val="18"/>
                <w:szCs w:val="18"/>
              </w:rPr>
            </w:pPr>
            <w:r>
              <w:rPr>
                <w:rFonts w:hint="eastAsia"/>
                <w:sz w:val="18"/>
                <w:szCs w:val="18"/>
              </w:rPr>
              <w:t>2</w:t>
            </w:r>
          </w:p>
        </w:tc>
        <w:tc>
          <w:tcPr>
            <w:tcW w:w="985" w:type="dxa"/>
            <w:vAlign w:val="center"/>
          </w:tcPr>
          <w:p w:rsidR="006E3639" w:rsidRDefault="006E3639" w:rsidP="001C1363">
            <w:pPr>
              <w:jc w:val="center"/>
              <w:rPr>
                <w:sz w:val="18"/>
                <w:szCs w:val="18"/>
              </w:rPr>
            </w:pPr>
            <w:r>
              <w:rPr>
                <w:rFonts w:hint="eastAsia"/>
                <w:sz w:val="18"/>
                <w:szCs w:val="18"/>
              </w:rPr>
              <w:t>四</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6505709</w:t>
            </w:r>
          </w:p>
        </w:tc>
        <w:tc>
          <w:tcPr>
            <w:tcW w:w="6318"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马克思主义基本原理概论实践</w:t>
            </w:r>
          </w:p>
          <w:p w:rsidR="006E3639" w:rsidRDefault="006E3639" w:rsidP="001C1363">
            <w:pPr>
              <w:adjustRightInd w:val="0"/>
              <w:snapToGrid w:val="0"/>
              <w:ind w:left="88" w:hangingChars="49" w:hanging="88"/>
              <w:rPr>
                <w:rFonts w:ascii="宋体" w:hAnsi="宋体"/>
                <w:sz w:val="18"/>
                <w:szCs w:val="18"/>
              </w:rPr>
            </w:pPr>
            <w:r>
              <w:rPr>
                <w:rFonts w:ascii="宋体" w:hAnsi="宋体" w:hint="eastAsia"/>
                <w:sz w:val="18"/>
                <w:szCs w:val="18"/>
              </w:rPr>
              <w:t>Practice for Basic Principles of Marxism</w:t>
            </w:r>
          </w:p>
        </w:tc>
        <w:tc>
          <w:tcPr>
            <w:tcW w:w="794" w:type="dxa"/>
            <w:vAlign w:val="center"/>
          </w:tcPr>
          <w:p w:rsidR="006E3639" w:rsidRDefault="006E3639" w:rsidP="001C1363">
            <w:pPr>
              <w:spacing w:line="240" w:lineRule="atLeast"/>
              <w:jc w:val="center"/>
              <w:rPr>
                <w:sz w:val="18"/>
                <w:szCs w:val="18"/>
              </w:rPr>
            </w:pPr>
            <w:r>
              <w:rPr>
                <w:rFonts w:hint="eastAsia"/>
                <w:sz w:val="18"/>
                <w:szCs w:val="18"/>
              </w:rPr>
              <w:t>1.5</w:t>
            </w:r>
          </w:p>
        </w:tc>
        <w:tc>
          <w:tcPr>
            <w:tcW w:w="985" w:type="dxa"/>
            <w:vAlign w:val="center"/>
          </w:tcPr>
          <w:p w:rsidR="006E3639" w:rsidRDefault="006E3639" w:rsidP="001C1363">
            <w:pPr>
              <w:spacing w:line="240" w:lineRule="atLeast"/>
              <w:jc w:val="center"/>
              <w:rPr>
                <w:sz w:val="18"/>
                <w:szCs w:val="18"/>
              </w:rPr>
            </w:pPr>
            <w:r>
              <w:rPr>
                <w:rFonts w:hint="eastAsia"/>
                <w:sz w:val="18"/>
                <w:szCs w:val="18"/>
              </w:rPr>
              <w:t>四</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rFonts w:hint="eastAsia"/>
                <w:sz w:val="18"/>
                <w:szCs w:val="18"/>
              </w:rPr>
              <w:t>6252943</w:t>
            </w:r>
          </w:p>
        </w:tc>
        <w:tc>
          <w:tcPr>
            <w:tcW w:w="6318" w:type="dxa"/>
            <w:vAlign w:val="center"/>
          </w:tcPr>
          <w:p w:rsidR="006E3639" w:rsidRDefault="006E3639" w:rsidP="001C1363">
            <w:pPr>
              <w:adjustRightInd w:val="0"/>
              <w:snapToGrid w:val="0"/>
              <w:spacing w:line="240" w:lineRule="exact"/>
              <w:rPr>
                <w:sz w:val="18"/>
                <w:szCs w:val="18"/>
              </w:rPr>
            </w:pPr>
            <w:r>
              <w:rPr>
                <w:rFonts w:hint="eastAsia"/>
                <w:sz w:val="18"/>
                <w:szCs w:val="18"/>
              </w:rPr>
              <w:t>单片机课程设计</w:t>
            </w:r>
          </w:p>
          <w:p w:rsidR="006E3639" w:rsidRDefault="006E3639" w:rsidP="001C1363">
            <w:pPr>
              <w:adjustRightInd w:val="0"/>
              <w:snapToGrid w:val="0"/>
              <w:spacing w:line="240" w:lineRule="exact"/>
              <w:rPr>
                <w:sz w:val="18"/>
                <w:szCs w:val="18"/>
              </w:rPr>
            </w:pPr>
            <w:r>
              <w:rPr>
                <w:rFonts w:hint="eastAsia"/>
                <w:sz w:val="18"/>
                <w:szCs w:val="18"/>
              </w:rPr>
              <w:t>MCU</w:t>
            </w:r>
            <w:r>
              <w:rPr>
                <w:sz w:val="18"/>
                <w:szCs w:val="18"/>
              </w:rPr>
              <w:t xml:space="preserve"> System C</w:t>
            </w:r>
            <w:r>
              <w:rPr>
                <w:rFonts w:hint="eastAsia"/>
                <w:sz w:val="18"/>
                <w:szCs w:val="18"/>
              </w:rPr>
              <w:t>ourse</w:t>
            </w:r>
            <w:r>
              <w:rPr>
                <w:sz w:val="18"/>
                <w:szCs w:val="18"/>
              </w:rPr>
              <w:t xml:space="preserve"> Design</w:t>
            </w:r>
          </w:p>
        </w:tc>
        <w:tc>
          <w:tcPr>
            <w:tcW w:w="794" w:type="dxa"/>
            <w:vAlign w:val="center"/>
          </w:tcPr>
          <w:p w:rsidR="006E3639" w:rsidRDefault="006E3639" w:rsidP="001C1363">
            <w:pPr>
              <w:spacing w:line="240" w:lineRule="atLeast"/>
              <w:jc w:val="center"/>
              <w:rPr>
                <w:sz w:val="18"/>
                <w:szCs w:val="18"/>
              </w:rPr>
            </w:pPr>
            <w:r>
              <w:rPr>
                <w:rFonts w:hint="eastAsia"/>
                <w:sz w:val="18"/>
                <w:szCs w:val="18"/>
              </w:rPr>
              <w:t>1.5</w:t>
            </w:r>
          </w:p>
        </w:tc>
        <w:tc>
          <w:tcPr>
            <w:tcW w:w="985" w:type="dxa"/>
            <w:vAlign w:val="center"/>
          </w:tcPr>
          <w:p w:rsidR="006E3639" w:rsidRDefault="006E3639" w:rsidP="001C1363">
            <w:pPr>
              <w:jc w:val="center"/>
              <w:rPr>
                <w:sz w:val="18"/>
                <w:szCs w:val="18"/>
              </w:rPr>
            </w:pPr>
            <w:r>
              <w:rPr>
                <w:rFonts w:hint="eastAsia"/>
                <w:sz w:val="18"/>
                <w:szCs w:val="18"/>
              </w:rPr>
              <w:t>四</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6505711</w:t>
            </w:r>
          </w:p>
        </w:tc>
        <w:tc>
          <w:tcPr>
            <w:tcW w:w="6318"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毛泽东思想和中国特色社会主义理论体系概论实践</w:t>
            </w:r>
          </w:p>
          <w:p w:rsidR="006E3639" w:rsidRDefault="006E3639" w:rsidP="001C1363">
            <w:pPr>
              <w:adjustRightInd w:val="0"/>
              <w:snapToGrid w:val="0"/>
              <w:ind w:left="88" w:hangingChars="49" w:hanging="88"/>
              <w:rPr>
                <w:rFonts w:ascii="宋体" w:hAnsi="宋体"/>
                <w:sz w:val="18"/>
                <w:szCs w:val="18"/>
              </w:rPr>
            </w:pPr>
            <w:r>
              <w:rPr>
                <w:rFonts w:ascii="宋体" w:hAnsi="宋体" w:hint="eastAsia"/>
                <w:sz w:val="18"/>
                <w:szCs w:val="18"/>
              </w:rPr>
              <w:t>Practice for Mao Zedong Thought and the Theoretical System of Socialism with Chinese Characteristics</w:t>
            </w:r>
          </w:p>
        </w:tc>
        <w:tc>
          <w:tcPr>
            <w:tcW w:w="794" w:type="dxa"/>
            <w:vAlign w:val="center"/>
          </w:tcPr>
          <w:p w:rsidR="006E3639" w:rsidRDefault="006E3639" w:rsidP="001C1363">
            <w:pPr>
              <w:spacing w:line="240" w:lineRule="atLeast"/>
              <w:jc w:val="center"/>
              <w:rPr>
                <w:sz w:val="18"/>
                <w:szCs w:val="18"/>
              </w:rPr>
            </w:pPr>
            <w:r>
              <w:rPr>
                <w:rFonts w:hint="eastAsia"/>
                <w:sz w:val="18"/>
                <w:szCs w:val="18"/>
              </w:rPr>
              <w:t>1.5</w:t>
            </w:r>
          </w:p>
        </w:tc>
        <w:tc>
          <w:tcPr>
            <w:tcW w:w="985" w:type="dxa"/>
            <w:vAlign w:val="center"/>
          </w:tcPr>
          <w:p w:rsidR="006E3639" w:rsidRDefault="006E3639" w:rsidP="001C1363">
            <w:pPr>
              <w:spacing w:line="240" w:lineRule="atLeast"/>
              <w:jc w:val="center"/>
              <w:rPr>
                <w:sz w:val="18"/>
                <w:szCs w:val="18"/>
              </w:rPr>
            </w:pPr>
            <w:r>
              <w:rPr>
                <w:rFonts w:hint="eastAsia"/>
                <w:sz w:val="18"/>
                <w:szCs w:val="18"/>
              </w:rPr>
              <w:t>五</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rFonts w:hint="eastAsia"/>
                <w:sz w:val="18"/>
                <w:szCs w:val="18"/>
              </w:rPr>
              <w:t>6252135</w:t>
            </w:r>
          </w:p>
        </w:tc>
        <w:tc>
          <w:tcPr>
            <w:tcW w:w="6318" w:type="dxa"/>
            <w:vAlign w:val="center"/>
          </w:tcPr>
          <w:p w:rsidR="006E3639" w:rsidRDefault="006E3639" w:rsidP="001C1363">
            <w:pPr>
              <w:adjustRightInd w:val="0"/>
              <w:snapToGrid w:val="0"/>
              <w:spacing w:line="240" w:lineRule="exact"/>
              <w:rPr>
                <w:sz w:val="18"/>
                <w:szCs w:val="18"/>
              </w:rPr>
            </w:pPr>
            <w:r>
              <w:rPr>
                <w:sz w:val="18"/>
                <w:szCs w:val="18"/>
              </w:rPr>
              <w:t>计算机控制技术课程设计</w:t>
            </w:r>
          </w:p>
          <w:p w:rsidR="006E3639" w:rsidRDefault="006E3639" w:rsidP="001C1363">
            <w:pPr>
              <w:tabs>
                <w:tab w:val="left" w:pos="6405"/>
              </w:tabs>
              <w:adjustRightInd w:val="0"/>
              <w:snapToGrid w:val="0"/>
              <w:spacing w:line="240" w:lineRule="exact"/>
              <w:rPr>
                <w:sz w:val="18"/>
                <w:szCs w:val="18"/>
              </w:rPr>
            </w:pPr>
            <w:r>
              <w:rPr>
                <w:sz w:val="18"/>
                <w:szCs w:val="18"/>
              </w:rPr>
              <w:t>Design for Computer Control Technology</w:t>
            </w:r>
          </w:p>
        </w:tc>
        <w:tc>
          <w:tcPr>
            <w:tcW w:w="794" w:type="dxa"/>
            <w:vAlign w:val="center"/>
          </w:tcPr>
          <w:p w:rsidR="006E3639" w:rsidRDefault="006E3639" w:rsidP="001C1363">
            <w:pPr>
              <w:spacing w:line="240" w:lineRule="atLeast"/>
              <w:jc w:val="center"/>
              <w:rPr>
                <w:sz w:val="18"/>
                <w:szCs w:val="18"/>
              </w:rPr>
            </w:pPr>
            <w:r>
              <w:rPr>
                <w:rFonts w:hint="eastAsia"/>
                <w:sz w:val="18"/>
                <w:szCs w:val="18"/>
              </w:rPr>
              <w:t>2</w:t>
            </w:r>
          </w:p>
        </w:tc>
        <w:tc>
          <w:tcPr>
            <w:tcW w:w="985" w:type="dxa"/>
            <w:vAlign w:val="center"/>
          </w:tcPr>
          <w:p w:rsidR="006E3639" w:rsidRDefault="006E3639" w:rsidP="001C1363">
            <w:pPr>
              <w:jc w:val="center"/>
              <w:rPr>
                <w:sz w:val="18"/>
                <w:szCs w:val="18"/>
              </w:rPr>
            </w:pPr>
            <w:r>
              <w:rPr>
                <w:rFonts w:hint="eastAsia"/>
                <w:sz w:val="18"/>
                <w:szCs w:val="18"/>
              </w:rPr>
              <w:t>六</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rFonts w:hint="eastAsia"/>
                <w:sz w:val="18"/>
                <w:szCs w:val="18"/>
              </w:rPr>
              <w:t>6252936</w:t>
            </w:r>
          </w:p>
        </w:tc>
        <w:tc>
          <w:tcPr>
            <w:tcW w:w="6318" w:type="dxa"/>
            <w:vAlign w:val="center"/>
          </w:tcPr>
          <w:p w:rsidR="006E3639" w:rsidRDefault="006E3639" w:rsidP="001C1363">
            <w:pPr>
              <w:adjustRightInd w:val="0"/>
              <w:snapToGrid w:val="0"/>
              <w:spacing w:line="240" w:lineRule="exact"/>
              <w:rPr>
                <w:sz w:val="18"/>
                <w:szCs w:val="18"/>
              </w:rPr>
            </w:pPr>
            <w:r>
              <w:rPr>
                <w:rFonts w:hint="eastAsia"/>
                <w:sz w:val="18"/>
                <w:szCs w:val="18"/>
              </w:rPr>
              <w:t>PLC</w:t>
            </w:r>
            <w:r>
              <w:rPr>
                <w:rFonts w:hint="eastAsia"/>
                <w:sz w:val="18"/>
                <w:szCs w:val="18"/>
              </w:rPr>
              <w:t>技术课程设计</w:t>
            </w:r>
          </w:p>
          <w:p w:rsidR="006E3639" w:rsidRDefault="006E3639" w:rsidP="001C1363">
            <w:pPr>
              <w:adjustRightInd w:val="0"/>
              <w:snapToGrid w:val="0"/>
              <w:spacing w:line="240" w:lineRule="exact"/>
              <w:rPr>
                <w:sz w:val="18"/>
                <w:szCs w:val="18"/>
              </w:rPr>
            </w:pPr>
            <w:r>
              <w:rPr>
                <w:rFonts w:hint="eastAsia"/>
                <w:sz w:val="18"/>
                <w:szCs w:val="18"/>
              </w:rPr>
              <w:t xml:space="preserve">PLC </w:t>
            </w:r>
            <w:r>
              <w:rPr>
                <w:sz w:val="18"/>
                <w:szCs w:val="18"/>
              </w:rPr>
              <w:t>Technology C</w:t>
            </w:r>
            <w:r>
              <w:rPr>
                <w:rFonts w:hint="eastAsia"/>
                <w:sz w:val="18"/>
                <w:szCs w:val="18"/>
              </w:rPr>
              <w:t>ourse</w:t>
            </w:r>
            <w:r>
              <w:rPr>
                <w:sz w:val="18"/>
                <w:szCs w:val="18"/>
              </w:rPr>
              <w:t xml:space="preserve"> Design</w:t>
            </w:r>
          </w:p>
        </w:tc>
        <w:tc>
          <w:tcPr>
            <w:tcW w:w="794" w:type="dxa"/>
            <w:vAlign w:val="center"/>
          </w:tcPr>
          <w:p w:rsidR="006E3639" w:rsidRDefault="006E3639" w:rsidP="001C1363">
            <w:pPr>
              <w:spacing w:line="240" w:lineRule="atLeast"/>
              <w:jc w:val="center"/>
              <w:rPr>
                <w:sz w:val="18"/>
                <w:szCs w:val="18"/>
              </w:rPr>
            </w:pPr>
            <w:r>
              <w:rPr>
                <w:sz w:val="18"/>
                <w:szCs w:val="18"/>
              </w:rPr>
              <w:t>2</w:t>
            </w:r>
          </w:p>
        </w:tc>
        <w:tc>
          <w:tcPr>
            <w:tcW w:w="985" w:type="dxa"/>
            <w:vAlign w:val="center"/>
          </w:tcPr>
          <w:p w:rsidR="006E3639" w:rsidRDefault="006E3639" w:rsidP="001C1363">
            <w:pPr>
              <w:spacing w:line="240" w:lineRule="atLeast"/>
              <w:jc w:val="center"/>
              <w:rPr>
                <w:sz w:val="18"/>
                <w:szCs w:val="18"/>
              </w:rPr>
            </w:pPr>
            <w:r>
              <w:rPr>
                <w:rFonts w:hint="eastAsia"/>
                <w:sz w:val="18"/>
                <w:szCs w:val="18"/>
              </w:rPr>
              <w:t>六</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Pr="002E29A9" w:rsidRDefault="006E3639" w:rsidP="001C1363">
            <w:pPr>
              <w:jc w:val="center"/>
              <w:rPr>
                <w:sz w:val="18"/>
                <w:szCs w:val="18"/>
              </w:rPr>
            </w:pPr>
            <w:r w:rsidRPr="002E29A9">
              <w:rPr>
                <w:sz w:val="18"/>
                <w:szCs w:val="18"/>
              </w:rPr>
              <w:t>6505733</w:t>
            </w:r>
          </w:p>
        </w:tc>
        <w:tc>
          <w:tcPr>
            <w:tcW w:w="6318" w:type="dxa"/>
            <w:vAlign w:val="center"/>
          </w:tcPr>
          <w:p w:rsidR="006E3639" w:rsidRDefault="006E3639" w:rsidP="001C1363">
            <w:pPr>
              <w:adjustRightInd w:val="0"/>
              <w:snapToGrid w:val="0"/>
              <w:rPr>
                <w:rFonts w:ascii="宋体" w:hAnsi="宋体"/>
                <w:sz w:val="18"/>
                <w:szCs w:val="18"/>
              </w:rPr>
            </w:pPr>
            <w:r>
              <w:rPr>
                <w:rFonts w:ascii="宋体" w:hAnsi="宋体" w:hint="eastAsia"/>
                <w:sz w:val="18"/>
                <w:szCs w:val="18"/>
              </w:rPr>
              <w:t>形势与政策实践</w:t>
            </w:r>
          </w:p>
          <w:p w:rsidR="006E3639" w:rsidRDefault="006E3639" w:rsidP="001C1363">
            <w:pPr>
              <w:adjustRightInd w:val="0"/>
              <w:snapToGrid w:val="0"/>
              <w:rPr>
                <w:rFonts w:ascii="宋体" w:hAnsi="宋体"/>
                <w:sz w:val="18"/>
                <w:szCs w:val="18"/>
              </w:rPr>
            </w:pPr>
            <w:r>
              <w:rPr>
                <w:rFonts w:ascii="宋体" w:hAnsi="宋体" w:hint="eastAsia"/>
                <w:sz w:val="18"/>
                <w:szCs w:val="18"/>
              </w:rPr>
              <w:t>Practice for Political Circumstance &amp; Policy</w:t>
            </w:r>
          </w:p>
        </w:tc>
        <w:tc>
          <w:tcPr>
            <w:tcW w:w="794" w:type="dxa"/>
            <w:vAlign w:val="center"/>
          </w:tcPr>
          <w:p w:rsidR="006E3639" w:rsidRDefault="006E3639" w:rsidP="001C1363">
            <w:pPr>
              <w:spacing w:line="240" w:lineRule="atLeast"/>
              <w:jc w:val="center"/>
              <w:rPr>
                <w:sz w:val="18"/>
                <w:szCs w:val="18"/>
              </w:rPr>
            </w:pPr>
            <w:r>
              <w:rPr>
                <w:rFonts w:hint="eastAsia"/>
                <w:sz w:val="18"/>
                <w:szCs w:val="18"/>
              </w:rPr>
              <w:t>1</w:t>
            </w:r>
          </w:p>
        </w:tc>
        <w:tc>
          <w:tcPr>
            <w:tcW w:w="985" w:type="dxa"/>
            <w:vAlign w:val="center"/>
          </w:tcPr>
          <w:p w:rsidR="006E3639" w:rsidRDefault="006E3639" w:rsidP="001C1363">
            <w:pPr>
              <w:spacing w:line="240" w:lineRule="atLeast"/>
              <w:jc w:val="center"/>
              <w:rPr>
                <w:sz w:val="18"/>
                <w:szCs w:val="18"/>
              </w:rPr>
            </w:pPr>
            <w:r>
              <w:rPr>
                <w:rFonts w:hint="eastAsia"/>
                <w:sz w:val="18"/>
                <w:szCs w:val="18"/>
              </w:rPr>
              <w:t>六</w:t>
            </w:r>
          </w:p>
        </w:tc>
      </w:tr>
      <w:tr w:rsidR="006E3639" w:rsidTr="001C1363">
        <w:trPr>
          <w:jc w:val="center"/>
        </w:trPr>
        <w:tc>
          <w:tcPr>
            <w:tcW w:w="798" w:type="dxa"/>
            <w:vMerge/>
          </w:tcPr>
          <w:p w:rsidR="006E3639" w:rsidRDefault="006E3639" w:rsidP="001C1363">
            <w:pPr>
              <w:rPr>
                <w:rFonts w:ascii="宋体" w:hAnsi="宋体"/>
                <w:sz w:val="18"/>
                <w:szCs w:val="18"/>
              </w:rPr>
            </w:pPr>
          </w:p>
        </w:tc>
        <w:tc>
          <w:tcPr>
            <w:tcW w:w="958" w:type="dxa"/>
            <w:vAlign w:val="center"/>
          </w:tcPr>
          <w:p w:rsidR="006E3639" w:rsidRDefault="006E3639" w:rsidP="001C1363">
            <w:pPr>
              <w:jc w:val="center"/>
              <w:rPr>
                <w:rFonts w:ascii="宋体" w:hAnsi="宋体" w:cs="宋体"/>
                <w:sz w:val="20"/>
                <w:szCs w:val="20"/>
              </w:rPr>
            </w:pPr>
            <w:r>
              <w:rPr>
                <w:rFonts w:hint="eastAsia"/>
                <w:sz w:val="20"/>
                <w:szCs w:val="20"/>
              </w:rPr>
              <w:t>6252846</w:t>
            </w:r>
          </w:p>
        </w:tc>
        <w:tc>
          <w:tcPr>
            <w:tcW w:w="6318" w:type="dxa"/>
            <w:vAlign w:val="center"/>
          </w:tcPr>
          <w:p w:rsidR="006E3639" w:rsidRDefault="006E3639" w:rsidP="001C1363">
            <w:pPr>
              <w:adjustRightInd w:val="0"/>
              <w:snapToGrid w:val="0"/>
              <w:spacing w:line="240" w:lineRule="exact"/>
              <w:rPr>
                <w:sz w:val="18"/>
                <w:szCs w:val="18"/>
              </w:rPr>
            </w:pPr>
            <w:r>
              <w:rPr>
                <w:sz w:val="18"/>
                <w:szCs w:val="18"/>
              </w:rPr>
              <w:t>毕业设计</w:t>
            </w:r>
          </w:p>
          <w:p w:rsidR="006E3639" w:rsidRDefault="006E3639" w:rsidP="001C1363">
            <w:pPr>
              <w:adjustRightInd w:val="0"/>
              <w:snapToGrid w:val="0"/>
              <w:spacing w:line="240" w:lineRule="exact"/>
              <w:rPr>
                <w:sz w:val="18"/>
                <w:szCs w:val="18"/>
              </w:rPr>
            </w:pPr>
            <w:r>
              <w:rPr>
                <w:sz w:val="18"/>
                <w:szCs w:val="18"/>
              </w:rPr>
              <w:t>Design Project for Graduation</w:t>
            </w:r>
          </w:p>
        </w:tc>
        <w:tc>
          <w:tcPr>
            <w:tcW w:w="794" w:type="dxa"/>
            <w:vAlign w:val="center"/>
          </w:tcPr>
          <w:p w:rsidR="006E3639" w:rsidRDefault="006E3639" w:rsidP="001C1363">
            <w:pPr>
              <w:spacing w:line="240" w:lineRule="atLeast"/>
              <w:jc w:val="center"/>
              <w:rPr>
                <w:sz w:val="18"/>
                <w:szCs w:val="18"/>
              </w:rPr>
            </w:pPr>
            <w:r>
              <w:rPr>
                <w:sz w:val="18"/>
                <w:szCs w:val="18"/>
              </w:rPr>
              <w:t>1</w:t>
            </w:r>
            <w:r>
              <w:rPr>
                <w:rFonts w:hint="eastAsia"/>
                <w:sz w:val="18"/>
                <w:szCs w:val="18"/>
              </w:rPr>
              <w:t>4</w:t>
            </w:r>
          </w:p>
        </w:tc>
        <w:tc>
          <w:tcPr>
            <w:tcW w:w="985" w:type="dxa"/>
            <w:vAlign w:val="center"/>
          </w:tcPr>
          <w:p w:rsidR="006E3639" w:rsidRDefault="006E3639" w:rsidP="001C1363">
            <w:pPr>
              <w:jc w:val="center"/>
              <w:rPr>
                <w:sz w:val="18"/>
                <w:szCs w:val="18"/>
              </w:rPr>
            </w:pPr>
            <w:r>
              <w:rPr>
                <w:rFonts w:hint="eastAsia"/>
                <w:sz w:val="18"/>
                <w:szCs w:val="18"/>
              </w:rPr>
              <w:t>七</w:t>
            </w:r>
            <w:r>
              <w:rPr>
                <w:rFonts w:hint="eastAsia"/>
                <w:sz w:val="18"/>
                <w:szCs w:val="18"/>
              </w:rPr>
              <w:t>~</w:t>
            </w:r>
            <w:r>
              <w:rPr>
                <w:rFonts w:hint="eastAsia"/>
                <w:sz w:val="18"/>
                <w:szCs w:val="18"/>
              </w:rPr>
              <w:t>八</w:t>
            </w:r>
          </w:p>
        </w:tc>
      </w:tr>
      <w:tr w:rsidR="006E3639" w:rsidTr="001C1363">
        <w:trPr>
          <w:jc w:val="center"/>
        </w:trPr>
        <w:tc>
          <w:tcPr>
            <w:tcW w:w="8074" w:type="dxa"/>
            <w:gridSpan w:val="3"/>
          </w:tcPr>
          <w:p w:rsidR="006E3639" w:rsidRDefault="006E3639" w:rsidP="001C1363">
            <w:pPr>
              <w:adjustRightInd w:val="0"/>
              <w:snapToGrid w:val="0"/>
              <w:jc w:val="center"/>
              <w:rPr>
                <w:rFonts w:ascii="宋体" w:hAnsi="宋体"/>
                <w:sz w:val="18"/>
                <w:szCs w:val="18"/>
              </w:rPr>
            </w:pPr>
            <w:r>
              <w:rPr>
                <w:rFonts w:ascii="宋体" w:hAnsi="宋体" w:hint="eastAsia"/>
                <w:sz w:val="18"/>
                <w:szCs w:val="18"/>
              </w:rPr>
              <w:t>合计</w:t>
            </w:r>
          </w:p>
        </w:tc>
        <w:tc>
          <w:tcPr>
            <w:tcW w:w="1779" w:type="dxa"/>
            <w:gridSpan w:val="2"/>
            <w:vAlign w:val="center"/>
          </w:tcPr>
          <w:p w:rsidR="006E3639" w:rsidRDefault="006E3639" w:rsidP="001C1363">
            <w:pPr>
              <w:jc w:val="center"/>
              <w:rPr>
                <w:rFonts w:ascii="宋体" w:hAnsi="宋体"/>
                <w:sz w:val="18"/>
                <w:szCs w:val="18"/>
              </w:rPr>
            </w:pPr>
            <w:r>
              <w:rPr>
                <w:rFonts w:ascii="宋体" w:hAnsi="宋体" w:hint="eastAsia"/>
                <w:sz w:val="18"/>
                <w:szCs w:val="18"/>
              </w:rPr>
              <w:t>41</w:t>
            </w:r>
          </w:p>
        </w:tc>
      </w:tr>
    </w:tbl>
    <w:p w:rsidR="006E3639" w:rsidRDefault="006E3639" w:rsidP="006E3639">
      <w:pPr>
        <w:rPr>
          <w:rFonts w:ascii="黑体" w:eastAsia="黑体" w:hAnsi="宋体"/>
          <w:b/>
          <w:szCs w:val="28"/>
        </w:rPr>
      </w:pPr>
    </w:p>
    <w:p w:rsidR="006E3639" w:rsidRDefault="006E3639" w:rsidP="006E3639">
      <w:pPr>
        <w:jc w:val="center"/>
        <w:rPr>
          <w:rFonts w:ascii="黑体" w:eastAsia="黑体" w:hAnsi="宋体"/>
          <w:b/>
          <w:szCs w:val="28"/>
        </w:rPr>
      </w:pPr>
    </w:p>
    <w:p w:rsidR="006E3639" w:rsidRDefault="006E3639" w:rsidP="006E3639">
      <w:pPr>
        <w:rPr>
          <w:sz w:val="18"/>
          <w:szCs w:val="18"/>
        </w:rPr>
      </w:pPr>
      <w:r>
        <w:rPr>
          <w:rFonts w:hint="eastAsia"/>
          <w:b/>
          <w:sz w:val="18"/>
          <w:szCs w:val="18"/>
        </w:rPr>
        <w:t>注：</w:t>
      </w:r>
      <w:r>
        <w:rPr>
          <w:sz w:val="18"/>
          <w:szCs w:val="18"/>
        </w:rPr>
        <w:t>实验</w:t>
      </w:r>
      <w:r>
        <w:rPr>
          <w:rFonts w:hint="eastAsia"/>
          <w:sz w:val="18"/>
          <w:szCs w:val="18"/>
        </w:rPr>
        <w:t>：</w:t>
      </w:r>
      <w:r>
        <w:rPr>
          <w:sz w:val="18"/>
          <w:szCs w:val="18"/>
        </w:rPr>
        <w:t>20</w:t>
      </w:r>
      <w:r>
        <w:rPr>
          <w:sz w:val="18"/>
          <w:szCs w:val="18"/>
        </w:rPr>
        <w:t>学时计</w:t>
      </w:r>
      <w:r>
        <w:rPr>
          <w:sz w:val="18"/>
          <w:szCs w:val="18"/>
        </w:rPr>
        <w:t>1</w:t>
      </w:r>
      <w:r>
        <w:rPr>
          <w:sz w:val="18"/>
          <w:szCs w:val="18"/>
        </w:rPr>
        <w:t>学分；课程设计、实习、毕业论文</w:t>
      </w:r>
      <w:r>
        <w:rPr>
          <w:sz w:val="18"/>
          <w:szCs w:val="18"/>
        </w:rPr>
        <w:t>/</w:t>
      </w:r>
      <w:r>
        <w:rPr>
          <w:sz w:val="18"/>
          <w:szCs w:val="18"/>
        </w:rPr>
        <w:t>设计</w:t>
      </w:r>
      <w:r>
        <w:rPr>
          <w:rFonts w:hint="eastAsia"/>
          <w:sz w:val="18"/>
          <w:szCs w:val="18"/>
        </w:rPr>
        <w:t>：</w:t>
      </w:r>
      <w:r>
        <w:rPr>
          <w:sz w:val="18"/>
          <w:szCs w:val="18"/>
        </w:rPr>
        <w:t>1</w:t>
      </w:r>
      <w:r>
        <w:rPr>
          <w:sz w:val="18"/>
          <w:szCs w:val="18"/>
        </w:rPr>
        <w:t>周计</w:t>
      </w:r>
      <w:r>
        <w:rPr>
          <w:sz w:val="18"/>
          <w:szCs w:val="18"/>
        </w:rPr>
        <w:t>1</w:t>
      </w:r>
      <w:r>
        <w:rPr>
          <w:sz w:val="18"/>
          <w:szCs w:val="18"/>
        </w:rPr>
        <w:t>学分。</w:t>
      </w:r>
    </w:p>
    <w:p w:rsidR="006E3639" w:rsidRDefault="006E3639" w:rsidP="006E3639">
      <w:pPr>
        <w:rPr>
          <w:rFonts w:ascii="宋体" w:hAnsi="宋体"/>
          <w:sz w:val="18"/>
          <w:szCs w:val="18"/>
        </w:rPr>
      </w:pPr>
    </w:p>
    <w:p w:rsidR="009E1EDC" w:rsidRPr="00C93B48" w:rsidRDefault="009E1EDC">
      <w:r>
        <w:rPr>
          <w:rFonts w:hint="eastAsia"/>
        </w:rPr>
        <w:t> </w:t>
      </w:r>
    </w:p>
    <w:sectPr w:rsidR="009E1EDC" w:rsidRPr="00C93B48" w:rsidSect="00C4418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AA" w:rsidRDefault="006A0AAA">
      <w:r>
        <w:separator/>
      </w:r>
    </w:p>
  </w:endnote>
  <w:endnote w:type="continuationSeparator" w:id="0">
    <w:p w:rsidR="006A0AAA" w:rsidRDefault="006A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大标宋简体">
    <w:altName w:val="宋体"/>
    <w:charset w:val="86"/>
    <w:family w:val="script"/>
    <w:pitch w:val="default"/>
    <w:sig w:usb0="00000000" w:usb1="00000000" w:usb2="00000010" w:usb3="00000000" w:csb0="00040001" w:csb1="00000000"/>
  </w:font>
  <w:font w:name="time new roman">
    <w:altName w:val="Times New Roman"/>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3E" w:rsidRDefault="006A0AAA">
    <w:pPr>
      <w:pStyle w:val="a8"/>
      <w:framePr w:wrap="around" w:vAnchor="text" w:hAnchor="margin" w:xAlign="center" w:y="1"/>
      <w:rPr>
        <w:rStyle w:val="a5"/>
      </w:rPr>
    </w:pPr>
  </w:p>
  <w:p w:rsidR="0018643E" w:rsidRDefault="006A0A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AA" w:rsidRDefault="006A0AAA">
      <w:r>
        <w:separator/>
      </w:r>
    </w:p>
  </w:footnote>
  <w:footnote w:type="continuationSeparator" w:id="0">
    <w:p w:rsidR="006A0AAA" w:rsidRDefault="006A0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3E" w:rsidRDefault="006A0AAA">
    <w:pPr>
      <w:pStyle w:val="a7"/>
      <w:pBdr>
        <w:top w:val="none" w:sz="0" w:space="1" w:color="auto"/>
        <w:left w:val="none" w:sz="0" w:space="4" w:color="auto"/>
        <w:bottom w:val="none" w:sz="0" w:space="1" w:color="000000"/>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31065"/>
    <w:multiLevelType w:val="multilevel"/>
    <w:tmpl w:val="25A3106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48"/>
    <w:rsid w:val="00124E5C"/>
    <w:rsid w:val="00211370"/>
    <w:rsid w:val="00247714"/>
    <w:rsid w:val="002A0C29"/>
    <w:rsid w:val="00546151"/>
    <w:rsid w:val="005C633B"/>
    <w:rsid w:val="00686E77"/>
    <w:rsid w:val="006A0AAA"/>
    <w:rsid w:val="006E3639"/>
    <w:rsid w:val="00714F34"/>
    <w:rsid w:val="00723C0C"/>
    <w:rsid w:val="00754DD7"/>
    <w:rsid w:val="007C3576"/>
    <w:rsid w:val="007F6D0B"/>
    <w:rsid w:val="0085088B"/>
    <w:rsid w:val="008B5FB7"/>
    <w:rsid w:val="00942BF6"/>
    <w:rsid w:val="009B3581"/>
    <w:rsid w:val="009C0590"/>
    <w:rsid w:val="009E1EDC"/>
    <w:rsid w:val="00B03F83"/>
    <w:rsid w:val="00C4418F"/>
    <w:rsid w:val="00C52D80"/>
    <w:rsid w:val="00C93B48"/>
    <w:rsid w:val="00DD57A9"/>
    <w:rsid w:val="00FE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C93B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C93B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3B48"/>
    <w:rPr>
      <w:rFonts w:ascii="宋体" w:eastAsia="宋体" w:hAnsi="宋体" w:cs="宋体"/>
      <w:b/>
      <w:bCs/>
      <w:kern w:val="0"/>
      <w:sz w:val="27"/>
      <w:szCs w:val="27"/>
    </w:rPr>
  </w:style>
  <w:style w:type="paragraph" w:styleId="a3">
    <w:name w:val="Normal (Web)"/>
    <w:basedOn w:val="a"/>
    <w:uiPriority w:val="99"/>
    <w:unhideWhenUsed/>
    <w:rsid w:val="00C93B4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C93B48"/>
    <w:rPr>
      <w:rFonts w:asciiTheme="majorHAnsi" w:eastAsiaTheme="majorEastAsia" w:hAnsiTheme="majorHAnsi" w:cstheme="majorBidi"/>
      <w:b/>
      <w:bCs/>
      <w:sz w:val="32"/>
      <w:szCs w:val="32"/>
    </w:rPr>
  </w:style>
  <w:style w:type="character" w:styleId="a4">
    <w:name w:val="Hyperlink"/>
    <w:basedOn w:val="a0"/>
    <w:uiPriority w:val="99"/>
    <w:semiHidden/>
    <w:unhideWhenUsed/>
    <w:rsid w:val="00C93B48"/>
    <w:rPr>
      <w:color w:val="0000FF"/>
      <w:u w:val="single"/>
    </w:rPr>
  </w:style>
  <w:style w:type="paragraph" w:styleId="HTML">
    <w:name w:val="HTML Preformatted"/>
    <w:basedOn w:val="a"/>
    <w:link w:val="HTMLChar"/>
    <w:uiPriority w:val="99"/>
    <w:semiHidden/>
    <w:unhideWhenUsed/>
    <w:rsid w:val="009E1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E1EDC"/>
    <w:rPr>
      <w:rFonts w:ascii="宋体" w:eastAsia="宋体" w:hAnsi="宋体" w:cs="宋体"/>
      <w:kern w:val="0"/>
      <w:sz w:val="24"/>
      <w:szCs w:val="24"/>
    </w:rPr>
  </w:style>
  <w:style w:type="character" w:styleId="a5">
    <w:name w:val="page number"/>
    <w:basedOn w:val="a0"/>
    <w:rsid w:val="006E3639"/>
  </w:style>
  <w:style w:type="character" w:customStyle="1" w:styleId="Char">
    <w:name w:val="纯文本 Char"/>
    <w:link w:val="a6"/>
    <w:rsid w:val="006E3639"/>
    <w:rPr>
      <w:rFonts w:ascii="宋体" w:eastAsia="宋体" w:hAnsi="Courier New" w:cs="Courier New"/>
      <w:szCs w:val="21"/>
    </w:rPr>
  </w:style>
  <w:style w:type="paragraph" w:styleId="a7">
    <w:name w:val="header"/>
    <w:basedOn w:val="a"/>
    <w:link w:val="Char0"/>
    <w:rsid w:val="006E3639"/>
    <w:pPr>
      <w:pBdr>
        <w:bottom w:val="single" w:sz="4" w:space="1" w:color="000000"/>
      </w:pBdr>
      <w:tabs>
        <w:tab w:val="center" w:pos="4153"/>
        <w:tab w:val="right" w:pos="8306"/>
      </w:tabs>
      <w:suppressAutoHyphens/>
      <w:snapToGrid w:val="0"/>
      <w:jc w:val="center"/>
    </w:pPr>
    <w:rPr>
      <w:rFonts w:ascii="Times New Roman" w:eastAsia="宋体" w:hAnsi="Times New Roman" w:cs="Times New Roman"/>
      <w:kern w:val="1"/>
      <w:sz w:val="18"/>
      <w:szCs w:val="18"/>
      <w:lang w:eastAsia="ar-SA"/>
    </w:rPr>
  </w:style>
  <w:style w:type="character" w:customStyle="1" w:styleId="Char0">
    <w:name w:val="页眉 Char"/>
    <w:basedOn w:val="a0"/>
    <w:link w:val="a7"/>
    <w:rsid w:val="006E3639"/>
    <w:rPr>
      <w:rFonts w:ascii="Times New Roman" w:eastAsia="宋体" w:hAnsi="Times New Roman" w:cs="Times New Roman"/>
      <w:kern w:val="1"/>
      <w:sz w:val="18"/>
      <w:szCs w:val="18"/>
      <w:lang w:eastAsia="ar-SA"/>
    </w:rPr>
  </w:style>
  <w:style w:type="paragraph" w:styleId="a8">
    <w:name w:val="footer"/>
    <w:basedOn w:val="a"/>
    <w:link w:val="Char1"/>
    <w:rsid w:val="006E3639"/>
    <w:pPr>
      <w:tabs>
        <w:tab w:val="center" w:pos="4153"/>
        <w:tab w:val="right" w:pos="8306"/>
      </w:tabs>
      <w:suppressAutoHyphens/>
      <w:snapToGrid w:val="0"/>
      <w:jc w:val="left"/>
    </w:pPr>
    <w:rPr>
      <w:rFonts w:ascii="Times New Roman" w:eastAsia="宋体" w:hAnsi="Times New Roman" w:cs="Times New Roman"/>
      <w:kern w:val="1"/>
      <w:sz w:val="18"/>
      <w:szCs w:val="18"/>
      <w:lang w:eastAsia="ar-SA"/>
    </w:rPr>
  </w:style>
  <w:style w:type="character" w:customStyle="1" w:styleId="Char1">
    <w:name w:val="页脚 Char"/>
    <w:basedOn w:val="a0"/>
    <w:link w:val="a8"/>
    <w:rsid w:val="006E3639"/>
    <w:rPr>
      <w:rFonts w:ascii="Times New Roman" w:eastAsia="宋体" w:hAnsi="Times New Roman" w:cs="Times New Roman"/>
      <w:kern w:val="1"/>
      <w:sz w:val="18"/>
      <w:szCs w:val="18"/>
      <w:lang w:eastAsia="ar-SA"/>
    </w:rPr>
  </w:style>
  <w:style w:type="paragraph" w:styleId="a6">
    <w:name w:val="Plain Text"/>
    <w:basedOn w:val="a"/>
    <w:link w:val="Char"/>
    <w:rsid w:val="006E3639"/>
    <w:rPr>
      <w:rFonts w:ascii="宋体" w:eastAsia="宋体" w:hAnsi="Courier New" w:cs="Courier New"/>
      <w:szCs w:val="21"/>
    </w:rPr>
  </w:style>
  <w:style w:type="character" w:customStyle="1" w:styleId="Char10">
    <w:name w:val="纯文本 Char1"/>
    <w:basedOn w:val="a0"/>
    <w:uiPriority w:val="99"/>
    <w:semiHidden/>
    <w:rsid w:val="006E3639"/>
    <w:rPr>
      <w:rFonts w:ascii="宋体" w:eastAsia="宋体" w:hAnsi="Courier New" w:cs="Courier New"/>
      <w:szCs w:val="21"/>
    </w:rPr>
  </w:style>
  <w:style w:type="paragraph" w:customStyle="1" w:styleId="NewNewNewNewNewNewNewNewNewNewNewNewNewNewNewNew">
    <w:name w:val="正文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
    <w:name w:val="正文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
    <w:name w:val="正文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
    <w:name w:val="正文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
    <w:name w:val="正文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
    <w:name w:val="正文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
    <w:name w:val="正文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
    <w:name w:val="正文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
    <w:name w:val="正文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reader-word-layerreader-word-s1-28">
    <w:name w:val="reader-word-layer reader-word-s1-28"/>
    <w:basedOn w:val="a"/>
    <w:rsid w:val="006E3639"/>
    <w:pPr>
      <w:widowControl/>
      <w:spacing w:before="100" w:beforeAutospacing="1" w:after="100" w:afterAutospacing="1"/>
      <w:jc w:val="left"/>
    </w:pPr>
    <w:rPr>
      <w:rFonts w:ascii="宋体" w:eastAsia="宋体" w:hAnsi="宋体" w:cs="宋体"/>
      <w:kern w:val="0"/>
      <w:sz w:val="24"/>
      <w:szCs w:val="24"/>
    </w:rPr>
  </w:style>
  <w:style w:type="paragraph" w:customStyle="1" w:styleId="Char2CharCharChar">
    <w:name w:val="Char2 Char Char Char"/>
    <w:basedOn w:val="a"/>
    <w:rsid w:val="006E3639"/>
    <w:pPr>
      <w:tabs>
        <w:tab w:val="left" w:pos="360"/>
      </w:tabs>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C93B4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C93B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3B48"/>
    <w:rPr>
      <w:rFonts w:ascii="宋体" w:eastAsia="宋体" w:hAnsi="宋体" w:cs="宋体"/>
      <w:b/>
      <w:bCs/>
      <w:kern w:val="0"/>
      <w:sz w:val="27"/>
      <w:szCs w:val="27"/>
    </w:rPr>
  </w:style>
  <w:style w:type="paragraph" w:styleId="a3">
    <w:name w:val="Normal (Web)"/>
    <w:basedOn w:val="a"/>
    <w:uiPriority w:val="99"/>
    <w:unhideWhenUsed/>
    <w:rsid w:val="00C93B4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C93B48"/>
    <w:rPr>
      <w:rFonts w:asciiTheme="majorHAnsi" w:eastAsiaTheme="majorEastAsia" w:hAnsiTheme="majorHAnsi" w:cstheme="majorBidi"/>
      <w:b/>
      <w:bCs/>
      <w:sz w:val="32"/>
      <w:szCs w:val="32"/>
    </w:rPr>
  </w:style>
  <w:style w:type="character" w:styleId="a4">
    <w:name w:val="Hyperlink"/>
    <w:basedOn w:val="a0"/>
    <w:uiPriority w:val="99"/>
    <w:semiHidden/>
    <w:unhideWhenUsed/>
    <w:rsid w:val="00C93B48"/>
    <w:rPr>
      <w:color w:val="0000FF"/>
      <w:u w:val="single"/>
    </w:rPr>
  </w:style>
  <w:style w:type="paragraph" w:styleId="HTML">
    <w:name w:val="HTML Preformatted"/>
    <w:basedOn w:val="a"/>
    <w:link w:val="HTMLChar"/>
    <w:uiPriority w:val="99"/>
    <w:semiHidden/>
    <w:unhideWhenUsed/>
    <w:rsid w:val="009E1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E1EDC"/>
    <w:rPr>
      <w:rFonts w:ascii="宋体" w:eastAsia="宋体" w:hAnsi="宋体" w:cs="宋体"/>
      <w:kern w:val="0"/>
      <w:sz w:val="24"/>
      <w:szCs w:val="24"/>
    </w:rPr>
  </w:style>
  <w:style w:type="character" w:styleId="a5">
    <w:name w:val="page number"/>
    <w:basedOn w:val="a0"/>
    <w:rsid w:val="006E3639"/>
  </w:style>
  <w:style w:type="character" w:customStyle="1" w:styleId="Char">
    <w:name w:val="纯文本 Char"/>
    <w:link w:val="a6"/>
    <w:rsid w:val="006E3639"/>
    <w:rPr>
      <w:rFonts w:ascii="宋体" w:eastAsia="宋体" w:hAnsi="Courier New" w:cs="Courier New"/>
      <w:szCs w:val="21"/>
    </w:rPr>
  </w:style>
  <w:style w:type="paragraph" w:styleId="a7">
    <w:name w:val="header"/>
    <w:basedOn w:val="a"/>
    <w:link w:val="Char0"/>
    <w:rsid w:val="006E3639"/>
    <w:pPr>
      <w:pBdr>
        <w:bottom w:val="single" w:sz="4" w:space="1" w:color="000000"/>
      </w:pBdr>
      <w:tabs>
        <w:tab w:val="center" w:pos="4153"/>
        <w:tab w:val="right" w:pos="8306"/>
      </w:tabs>
      <w:suppressAutoHyphens/>
      <w:snapToGrid w:val="0"/>
      <w:jc w:val="center"/>
    </w:pPr>
    <w:rPr>
      <w:rFonts w:ascii="Times New Roman" w:eastAsia="宋体" w:hAnsi="Times New Roman" w:cs="Times New Roman"/>
      <w:kern w:val="1"/>
      <w:sz w:val="18"/>
      <w:szCs w:val="18"/>
      <w:lang w:eastAsia="ar-SA"/>
    </w:rPr>
  </w:style>
  <w:style w:type="character" w:customStyle="1" w:styleId="Char0">
    <w:name w:val="页眉 Char"/>
    <w:basedOn w:val="a0"/>
    <w:link w:val="a7"/>
    <w:rsid w:val="006E3639"/>
    <w:rPr>
      <w:rFonts w:ascii="Times New Roman" w:eastAsia="宋体" w:hAnsi="Times New Roman" w:cs="Times New Roman"/>
      <w:kern w:val="1"/>
      <w:sz w:val="18"/>
      <w:szCs w:val="18"/>
      <w:lang w:eastAsia="ar-SA"/>
    </w:rPr>
  </w:style>
  <w:style w:type="paragraph" w:styleId="a8">
    <w:name w:val="footer"/>
    <w:basedOn w:val="a"/>
    <w:link w:val="Char1"/>
    <w:rsid w:val="006E3639"/>
    <w:pPr>
      <w:tabs>
        <w:tab w:val="center" w:pos="4153"/>
        <w:tab w:val="right" w:pos="8306"/>
      </w:tabs>
      <w:suppressAutoHyphens/>
      <w:snapToGrid w:val="0"/>
      <w:jc w:val="left"/>
    </w:pPr>
    <w:rPr>
      <w:rFonts w:ascii="Times New Roman" w:eastAsia="宋体" w:hAnsi="Times New Roman" w:cs="Times New Roman"/>
      <w:kern w:val="1"/>
      <w:sz w:val="18"/>
      <w:szCs w:val="18"/>
      <w:lang w:eastAsia="ar-SA"/>
    </w:rPr>
  </w:style>
  <w:style w:type="character" w:customStyle="1" w:styleId="Char1">
    <w:name w:val="页脚 Char"/>
    <w:basedOn w:val="a0"/>
    <w:link w:val="a8"/>
    <w:rsid w:val="006E3639"/>
    <w:rPr>
      <w:rFonts w:ascii="Times New Roman" w:eastAsia="宋体" w:hAnsi="Times New Roman" w:cs="Times New Roman"/>
      <w:kern w:val="1"/>
      <w:sz w:val="18"/>
      <w:szCs w:val="18"/>
      <w:lang w:eastAsia="ar-SA"/>
    </w:rPr>
  </w:style>
  <w:style w:type="paragraph" w:styleId="a6">
    <w:name w:val="Plain Text"/>
    <w:basedOn w:val="a"/>
    <w:link w:val="Char"/>
    <w:rsid w:val="006E3639"/>
    <w:rPr>
      <w:rFonts w:ascii="宋体" w:eastAsia="宋体" w:hAnsi="Courier New" w:cs="Courier New"/>
      <w:szCs w:val="21"/>
    </w:rPr>
  </w:style>
  <w:style w:type="character" w:customStyle="1" w:styleId="Char10">
    <w:name w:val="纯文本 Char1"/>
    <w:basedOn w:val="a0"/>
    <w:uiPriority w:val="99"/>
    <w:semiHidden/>
    <w:rsid w:val="006E3639"/>
    <w:rPr>
      <w:rFonts w:ascii="宋体" w:eastAsia="宋体" w:hAnsi="Courier New" w:cs="Courier New"/>
      <w:szCs w:val="21"/>
    </w:rPr>
  </w:style>
  <w:style w:type="paragraph" w:customStyle="1" w:styleId="NewNewNewNewNewNewNewNewNewNewNewNewNewNewNewNew">
    <w:name w:val="正文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
    <w:name w:val="正文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
    <w:name w:val="正文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
    <w:name w:val="正文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
    <w:name w:val="正文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
    <w:name w:val="正文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
    <w:name w:val="正文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
    <w:name w:val="正文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
    <w:name w:val="正文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6E3639"/>
    <w:pPr>
      <w:widowControl w:val="0"/>
      <w:suppressAutoHyphens/>
      <w:jc w:val="both"/>
    </w:pPr>
    <w:rPr>
      <w:rFonts w:ascii="Times New Roman" w:eastAsia="宋体" w:hAnsi="Times New Roman" w:cs="Times New Roman"/>
      <w:kern w:val="1"/>
      <w:szCs w:val="24"/>
      <w:lang w:eastAsia="ar-SA"/>
    </w:rPr>
  </w:style>
  <w:style w:type="paragraph" w:customStyle="1" w:styleId="reader-word-layerreader-word-s1-28">
    <w:name w:val="reader-word-layer reader-word-s1-28"/>
    <w:basedOn w:val="a"/>
    <w:rsid w:val="006E3639"/>
    <w:pPr>
      <w:widowControl/>
      <w:spacing w:before="100" w:beforeAutospacing="1" w:after="100" w:afterAutospacing="1"/>
      <w:jc w:val="left"/>
    </w:pPr>
    <w:rPr>
      <w:rFonts w:ascii="宋体" w:eastAsia="宋体" w:hAnsi="宋体" w:cs="宋体"/>
      <w:kern w:val="0"/>
      <w:sz w:val="24"/>
      <w:szCs w:val="24"/>
    </w:rPr>
  </w:style>
  <w:style w:type="paragraph" w:customStyle="1" w:styleId="Char2CharCharChar">
    <w:name w:val="Char2 Char Char Char"/>
    <w:basedOn w:val="a"/>
    <w:rsid w:val="006E3639"/>
    <w:pPr>
      <w:tabs>
        <w:tab w:val="left" w:pos="360"/>
      </w:tabs>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51683">
      <w:bodyDiv w:val="1"/>
      <w:marLeft w:val="0"/>
      <w:marRight w:val="0"/>
      <w:marTop w:val="0"/>
      <w:marBottom w:val="0"/>
      <w:divBdr>
        <w:top w:val="none" w:sz="0" w:space="0" w:color="auto"/>
        <w:left w:val="none" w:sz="0" w:space="0" w:color="auto"/>
        <w:bottom w:val="none" w:sz="0" w:space="0" w:color="auto"/>
        <w:right w:val="none" w:sz="0" w:space="0" w:color="auto"/>
      </w:divBdr>
    </w:div>
    <w:div w:id="1277061170">
      <w:bodyDiv w:val="1"/>
      <w:marLeft w:val="0"/>
      <w:marRight w:val="0"/>
      <w:marTop w:val="0"/>
      <w:marBottom w:val="0"/>
      <w:divBdr>
        <w:top w:val="none" w:sz="0" w:space="0" w:color="auto"/>
        <w:left w:val="none" w:sz="0" w:space="0" w:color="auto"/>
        <w:bottom w:val="none" w:sz="0" w:space="0" w:color="auto"/>
        <w:right w:val="none" w:sz="0" w:space="0" w:color="auto"/>
      </w:divBdr>
    </w:div>
    <w:div w:id="1347439594">
      <w:bodyDiv w:val="1"/>
      <w:marLeft w:val="0"/>
      <w:marRight w:val="0"/>
      <w:marTop w:val="0"/>
      <w:marBottom w:val="0"/>
      <w:divBdr>
        <w:top w:val="none" w:sz="0" w:space="0" w:color="auto"/>
        <w:left w:val="none" w:sz="0" w:space="0" w:color="auto"/>
        <w:bottom w:val="none" w:sz="0" w:space="0" w:color="auto"/>
        <w:right w:val="none" w:sz="0" w:space="0" w:color="auto"/>
      </w:divBdr>
    </w:div>
    <w:div w:id="1681160550">
      <w:bodyDiv w:val="1"/>
      <w:marLeft w:val="0"/>
      <w:marRight w:val="0"/>
      <w:marTop w:val="0"/>
      <w:marBottom w:val="0"/>
      <w:divBdr>
        <w:top w:val="none" w:sz="0" w:space="0" w:color="auto"/>
        <w:left w:val="none" w:sz="0" w:space="0" w:color="auto"/>
        <w:bottom w:val="none" w:sz="0" w:space="0" w:color="auto"/>
        <w:right w:val="none" w:sz="0" w:space="0" w:color="auto"/>
      </w:divBdr>
      <w:divsChild>
        <w:div w:id="69418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ireless_sensor_networ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1077</Words>
  <Characters>6139</Characters>
  <Application>Microsoft Office Word</Application>
  <DocSecurity>0</DocSecurity>
  <Lines>51</Lines>
  <Paragraphs>14</Paragraphs>
  <ScaleCrop>false</ScaleCrop>
  <Company>Microsoft</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cp:revision>
  <dcterms:created xsi:type="dcterms:W3CDTF">2017-03-12T23:28:00Z</dcterms:created>
  <dcterms:modified xsi:type="dcterms:W3CDTF">2017-03-22T07:58:00Z</dcterms:modified>
</cp:coreProperties>
</file>